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F6E" w:rsidRPr="008C7F6E" w:rsidRDefault="008C7F6E" w:rsidP="008C7F6E">
      <w:pPr>
        <w:spacing w:line="360" w:lineRule="auto"/>
        <w:jc w:val="center"/>
        <w:rPr>
          <w:b/>
          <w:color w:val="FF0000"/>
          <w:sz w:val="28"/>
          <w:szCs w:val="28"/>
        </w:rPr>
      </w:pPr>
      <w:r w:rsidRPr="008C7F6E">
        <w:rPr>
          <w:b/>
          <w:noProof/>
          <w:color w:val="FF0000"/>
          <w:sz w:val="28"/>
          <w:szCs w:val="21"/>
        </w:rPr>
        <w:drawing>
          <wp:anchor distT="0" distB="0" distL="114300" distR="114300" simplePos="0" relativeHeight="251659264" behindDoc="0" locked="0" layoutInCell="1" allowOverlap="1" wp14:anchorId="4EF3B9F7" wp14:editId="7732139E">
            <wp:simplePos x="0" y="0"/>
            <wp:positionH relativeFrom="page">
              <wp:posOffset>11417300</wp:posOffset>
            </wp:positionH>
            <wp:positionV relativeFrom="topMargin">
              <wp:posOffset>11239500</wp:posOffset>
            </wp:positionV>
            <wp:extent cx="368300" cy="355600"/>
            <wp:effectExtent l="0" t="0" r="0" b="635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556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8C7F6E">
        <w:rPr>
          <w:b/>
          <w:color w:val="FF0000"/>
          <w:sz w:val="28"/>
          <w:szCs w:val="21"/>
        </w:rPr>
        <w:t>教科版</w:t>
      </w:r>
      <w:proofErr w:type="gramEnd"/>
      <w:r w:rsidRPr="008C7F6E">
        <w:rPr>
          <w:b/>
          <w:color w:val="FF0000"/>
          <w:sz w:val="28"/>
          <w:szCs w:val="21"/>
        </w:rPr>
        <w:t xml:space="preserve"> </w:t>
      </w:r>
      <w:r w:rsidRPr="008C7F6E">
        <w:rPr>
          <w:b/>
          <w:color w:val="FF0000"/>
          <w:sz w:val="28"/>
          <w:szCs w:val="28"/>
        </w:rPr>
        <w:t>九年级物理下第十一章《物理学与能源技术》</w:t>
      </w:r>
    </w:p>
    <w:p w:rsidR="008C7F6E" w:rsidRPr="008C7F6E" w:rsidRDefault="008C7F6E" w:rsidP="008C7F6E">
      <w:pPr>
        <w:spacing w:line="360" w:lineRule="auto"/>
        <w:jc w:val="center"/>
        <w:rPr>
          <w:b/>
          <w:color w:val="FF0000"/>
          <w:sz w:val="28"/>
          <w:szCs w:val="28"/>
        </w:rPr>
      </w:pPr>
      <w:r w:rsidRPr="008C7F6E">
        <w:rPr>
          <w:b/>
          <w:color w:val="FF0000"/>
          <w:sz w:val="28"/>
          <w:szCs w:val="28"/>
        </w:rPr>
        <w:t>第</w:t>
      </w:r>
      <w:r w:rsidRPr="008C7F6E">
        <w:rPr>
          <w:b/>
          <w:color w:val="FF0000"/>
          <w:sz w:val="28"/>
          <w:szCs w:val="28"/>
        </w:rPr>
        <w:t>4</w:t>
      </w:r>
      <w:r w:rsidRPr="008C7F6E">
        <w:rPr>
          <w:b/>
          <w:color w:val="FF0000"/>
          <w:sz w:val="28"/>
          <w:szCs w:val="28"/>
        </w:rPr>
        <w:t>节</w:t>
      </w:r>
      <w:r w:rsidRPr="008C7F6E">
        <w:rPr>
          <w:b/>
          <w:color w:val="FF0000"/>
          <w:sz w:val="28"/>
          <w:szCs w:val="28"/>
        </w:rPr>
        <w:t xml:space="preserve"> </w:t>
      </w:r>
      <w:bookmarkStart w:id="0" w:name="_GoBack"/>
      <w:bookmarkEnd w:id="0"/>
      <w:r w:rsidRPr="008C7F6E">
        <w:rPr>
          <w:b/>
          <w:color w:val="FF0000"/>
          <w:sz w:val="28"/>
          <w:szCs w:val="28"/>
        </w:rPr>
        <w:t xml:space="preserve"> </w:t>
      </w:r>
      <w:r w:rsidRPr="008C7F6E">
        <w:rPr>
          <w:b/>
          <w:color w:val="FF0000"/>
          <w:sz w:val="28"/>
          <w:szCs w:val="28"/>
        </w:rPr>
        <w:t>核能</w:t>
      </w:r>
    </w:p>
    <w:p w:rsidR="008C7F6E" w:rsidRPr="00856E35" w:rsidRDefault="008C7F6E" w:rsidP="008C7F6E">
      <w:pPr>
        <w:spacing w:line="360" w:lineRule="auto"/>
        <w:jc w:val="left"/>
        <w:rPr>
          <w:b/>
          <w:color w:val="000000"/>
          <w:sz w:val="28"/>
          <w:szCs w:val="28"/>
        </w:rPr>
      </w:pPr>
      <w:r w:rsidRPr="00856E35">
        <w:rPr>
          <w:b/>
          <w:color w:val="000000"/>
          <w:sz w:val="28"/>
          <w:szCs w:val="28"/>
        </w:rPr>
        <w:t>一、夯实基础</w:t>
      </w:r>
    </w:p>
    <w:p w:rsidR="008C7F6E" w:rsidRPr="00856E35" w:rsidRDefault="008C7F6E" w:rsidP="008C7F6E">
      <w:pPr>
        <w:adjustRightInd w:val="0"/>
        <w:spacing w:line="360" w:lineRule="auto"/>
        <w:jc w:val="left"/>
        <w:rPr>
          <w:bCs/>
          <w:szCs w:val="21"/>
        </w:rPr>
      </w:pPr>
      <w:r w:rsidRPr="00856E35">
        <w:rPr>
          <w:b/>
          <w:szCs w:val="21"/>
        </w:rPr>
        <w:t>1</w:t>
      </w:r>
      <w:r w:rsidRPr="00856E35">
        <w:rPr>
          <w:bCs/>
          <w:color w:val="0000FF"/>
          <w:szCs w:val="21"/>
        </w:rPr>
        <w:t>.</w:t>
      </w:r>
      <w:r w:rsidRPr="00856E35">
        <w:rPr>
          <w:b/>
          <w:bCs/>
          <w:color w:val="000000"/>
          <w:szCs w:val="21"/>
        </w:rPr>
        <w:t>（</w:t>
      </w:r>
      <w:r w:rsidRPr="00856E35">
        <w:rPr>
          <w:b/>
          <w:bCs/>
          <w:color w:val="000000"/>
          <w:szCs w:val="21"/>
        </w:rPr>
        <w:t xml:space="preserve">2019 </w:t>
      </w:r>
      <w:r w:rsidRPr="00856E35">
        <w:rPr>
          <w:b/>
          <w:bCs/>
          <w:color w:val="000000"/>
          <w:szCs w:val="21"/>
        </w:rPr>
        <w:t>内江）</w:t>
      </w:r>
      <w:r w:rsidRPr="00856E35">
        <w:rPr>
          <w:bCs/>
          <w:szCs w:val="21"/>
        </w:rPr>
        <w:t>关于核聚变，下列说法正确的是（　　）</w:t>
      </w:r>
    </w:p>
    <w:p w:rsidR="008C7F6E" w:rsidRPr="00856E35" w:rsidRDefault="008C7F6E" w:rsidP="008C7F6E">
      <w:pPr>
        <w:adjustRightInd w:val="0"/>
        <w:spacing w:line="360" w:lineRule="auto"/>
        <w:jc w:val="left"/>
        <w:rPr>
          <w:bCs/>
          <w:szCs w:val="21"/>
        </w:rPr>
      </w:pPr>
      <w:r w:rsidRPr="00856E35">
        <w:rPr>
          <w:bCs/>
          <w:szCs w:val="21"/>
        </w:rPr>
        <w:t>A</w:t>
      </w:r>
      <w:r w:rsidRPr="00856E35">
        <w:rPr>
          <w:bCs/>
          <w:szCs w:val="21"/>
        </w:rPr>
        <w:t>．原子核必须在超高温下才能发生聚变</w:t>
      </w:r>
      <w:r w:rsidRPr="00856E35">
        <w:rPr>
          <w:bCs/>
          <w:szCs w:val="21"/>
        </w:rPr>
        <w:t xml:space="preserve">      </w:t>
      </w:r>
      <w:r w:rsidRPr="00856E35">
        <w:rPr>
          <w:bCs/>
          <w:szCs w:val="21"/>
        </w:rPr>
        <w:tab/>
        <w:t>B</w:t>
      </w:r>
      <w:r w:rsidRPr="00856E35">
        <w:rPr>
          <w:bCs/>
          <w:szCs w:val="21"/>
        </w:rPr>
        <w:t>．任何两个原子核都可以发生聚变</w:t>
      </w:r>
      <w:r w:rsidRPr="00856E35">
        <w:rPr>
          <w:bCs/>
          <w:szCs w:val="21"/>
        </w:rPr>
        <w:tab/>
      </w:r>
    </w:p>
    <w:p w:rsidR="008C7F6E" w:rsidRPr="00856E35" w:rsidRDefault="008C7F6E" w:rsidP="008C7F6E">
      <w:pPr>
        <w:adjustRightInd w:val="0"/>
        <w:spacing w:line="360" w:lineRule="auto"/>
        <w:jc w:val="left"/>
        <w:rPr>
          <w:bCs/>
          <w:szCs w:val="21"/>
        </w:rPr>
      </w:pPr>
      <w:r w:rsidRPr="00856E35">
        <w:rPr>
          <w:bCs/>
          <w:szCs w:val="21"/>
        </w:rPr>
        <w:t>C</w:t>
      </w:r>
      <w:r w:rsidRPr="00856E35">
        <w:rPr>
          <w:bCs/>
          <w:szCs w:val="21"/>
        </w:rPr>
        <w:t>．原子弹爆炸时释放的巨大能量来自核聚变</w:t>
      </w:r>
      <w:r w:rsidRPr="00856E35">
        <w:rPr>
          <w:bCs/>
          <w:szCs w:val="21"/>
        </w:rPr>
        <w:tab/>
        <w:t xml:space="preserve">    D</w:t>
      </w:r>
      <w:r w:rsidRPr="00856E35">
        <w:rPr>
          <w:bCs/>
          <w:szCs w:val="21"/>
        </w:rPr>
        <w:t>．目前人类已经建成核电站，利用核聚变发电</w:t>
      </w:r>
    </w:p>
    <w:p w:rsidR="008C7F6E" w:rsidRPr="00856E35" w:rsidRDefault="008C7F6E" w:rsidP="008C7F6E">
      <w:pPr>
        <w:adjustRightInd w:val="0"/>
        <w:spacing w:line="360" w:lineRule="auto"/>
        <w:jc w:val="left"/>
        <w:rPr>
          <w:szCs w:val="21"/>
        </w:rPr>
      </w:pPr>
      <w:r w:rsidRPr="00856E35">
        <w:rPr>
          <w:b/>
          <w:szCs w:val="21"/>
        </w:rPr>
        <w:t>2</w:t>
      </w:r>
      <w:r w:rsidRPr="00856E35">
        <w:rPr>
          <w:kern w:val="0"/>
          <w:szCs w:val="21"/>
        </w:rPr>
        <w:t>.</w:t>
      </w:r>
      <w:r w:rsidRPr="00856E35">
        <w:rPr>
          <w:b/>
          <w:kern w:val="0"/>
          <w:szCs w:val="21"/>
        </w:rPr>
        <w:t>(2019</w:t>
      </w:r>
      <w:r w:rsidRPr="00856E35">
        <w:rPr>
          <w:b/>
          <w:kern w:val="0"/>
          <w:szCs w:val="21"/>
        </w:rPr>
        <w:t>孝感）</w:t>
      </w:r>
      <w:r w:rsidRPr="00856E35">
        <w:rPr>
          <w:szCs w:val="21"/>
        </w:rPr>
        <w:t>下列有关说法错误的是</w:t>
      </w:r>
      <w:r w:rsidRPr="00856E35">
        <w:rPr>
          <w:szCs w:val="21"/>
        </w:rPr>
        <w:t>(      )</w:t>
      </w:r>
    </w:p>
    <w:p w:rsidR="008C7F6E" w:rsidRDefault="008C7F6E" w:rsidP="008C7F6E">
      <w:pPr>
        <w:adjustRightInd w:val="0"/>
        <w:spacing w:line="360" w:lineRule="auto"/>
        <w:jc w:val="left"/>
        <w:rPr>
          <w:rFonts w:hint="eastAsia"/>
          <w:szCs w:val="21"/>
        </w:rPr>
      </w:pPr>
      <w:r w:rsidRPr="00856E35">
        <w:rPr>
          <w:szCs w:val="21"/>
        </w:rPr>
        <w:t>A.</w:t>
      </w:r>
      <w:r w:rsidRPr="00856E35">
        <w:rPr>
          <w:szCs w:val="21"/>
        </w:rPr>
        <w:t>磁极间的相互作用是通过磁场发生的</w:t>
      </w:r>
      <w:r w:rsidRPr="00856E35">
        <w:rPr>
          <w:szCs w:val="21"/>
        </w:rPr>
        <w:t xml:space="preserve">          </w:t>
      </w:r>
    </w:p>
    <w:p w:rsidR="008C7F6E" w:rsidRPr="00856E35" w:rsidRDefault="008C7F6E" w:rsidP="008C7F6E">
      <w:pPr>
        <w:adjustRightInd w:val="0"/>
        <w:spacing w:line="360" w:lineRule="auto"/>
        <w:jc w:val="left"/>
        <w:rPr>
          <w:szCs w:val="21"/>
        </w:rPr>
      </w:pPr>
      <w:r w:rsidRPr="00856E35">
        <w:rPr>
          <w:szCs w:val="21"/>
        </w:rPr>
        <w:t>B.</w:t>
      </w:r>
      <w:r w:rsidRPr="00856E35">
        <w:rPr>
          <w:szCs w:val="21"/>
        </w:rPr>
        <w:t>电动机工作时将电能主要转化为机械能</w:t>
      </w:r>
    </w:p>
    <w:p w:rsidR="008C7F6E" w:rsidRDefault="008C7F6E" w:rsidP="008C7F6E">
      <w:pPr>
        <w:adjustRightInd w:val="0"/>
        <w:spacing w:line="360" w:lineRule="auto"/>
        <w:jc w:val="left"/>
        <w:rPr>
          <w:rFonts w:hint="eastAsia"/>
          <w:szCs w:val="21"/>
        </w:rPr>
      </w:pPr>
      <w:r w:rsidRPr="00856E35">
        <w:rPr>
          <w:szCs w:val="21"/>
        </w:rPr>
        <w:t>C.5G</w:t>
      </w:r>
      <w:r w:rsidRPr="00856E35">
        <w:rPr>
          <w:szCs w:val="21"/>
        </w:rPr>
        <w:t>时代的人和物连接、物和</w:t>
      </w:r>
      <w:proofErr w:type="gramStart"/>
      <w:r w:rsidRPr="00856E35">
        <w:rPr>
          <w:szCs w:val="21"/>
        </w:rPr>
        <w:t>物连接</w:t>
      </w:r>
      <w:proofErr w:type="gramEnd"/>
      <w:r w:rsidRPr="00856E35">
        <w:rPr>
          <w:szCs w:val="21"/>
        </w:rPr>
        <w:t>是利用电磁波来传递信息的</w:t>
      </w:r>
      <w:r w:rsidRPr="00856E35">
        <w:rPr>
          <w:szCs w:val="21"/>
        </w:rPr>
        <w:t xml:space="preserve">   </w:t>
      </w:r>
    </w:p>
    <w:p w:rsidR="008C7F6E" w:rsidRPr="00856E35" w:rsidRDefault="008C7F6E" w:rsidP="008C7F6E">
      <w:pPr>
        <w:adjustRightInd w:val="0"/>
        <w:spacing w:line="360" w:lineRule="auto"/>
        <w:jc w:val="left"/>
        <w:rPr>
          <w:szCs w:val="21"/>
        </w:rPr>
      </w:pPr>
      <w:r w:rsidRPr="00856E35">
        <w:rPr>
          <w:szCs w:val="21"/>
        </w:rPr>
        <w:t>D.</w:t>
      </w:r>
      <w:r w:rsidRPr="00856E35">
        <w:rPr>
          <w:szCs w:val="21"/>
        </w:rPr>
        <w:t>核电站利用轴核聚变释放出核能发电</w:t>
      </w:r>
    </w:p>
    <w:p w:rsidR="008C7F6E" w:rsidRPr="00856E35" w:rsidRDefault="008C7F6E" w:rsidP="008C7F6E">
      <w:pPr>
        <w:spacing w:line="360" w:lineRule="auto"/>
        <w:jc w:val="left"/>
        <w:rPr>
          <w:bCs/>
          <w:color w:val="000000"/>
          <w:szCs w:val="21"/>
        </w:rPr>
      </w:pPr>
      <w:r w:rsidRPr="00856E35">
        <w:rPr>
          <w:b/>
        </w:rPr>
        <w:t>3.</w:t>
      </w:r>
      <w:r w:rsidRPr="00856E35">
        <w:rPr>
          <w:b/>
          <w:bCs/>
          <w:color w:val="000000"/>
          <w:szCs w:val="21"/>
        </w:rPr>
        <w:t>（</w:t>
      </w:r>
      <w:r w:rsidRPr="00856E35">
        <w:rPr>
          <w:b/>
          <w:bCs/>
          <w:color w:val="000000"/>
          <w:szCs w:val="21"/>
        </w:rPr>
        <w:t xml:space="preserve">2019 </w:t>
      </w:r>
      <w:r w:rsidRPr="00856E35">
        <w:rPr>
          <w:b/>
          <w:bCs/>
          <w:color w:val="000000"/>
          <w:szCs w:val="21"/>
        </w:rPr>
        <w:t>成都）</w:t>
      </w:r>
      <w:r w:rsidRPr="00856E35">
        <w:rPr>
          <w:bCs/>
          <w:color w:val="000000"/>
          <w:szCs w:val="21"/>
        </w:rPr>
        <w:t>关于原子核和核能，下列说法正确的是（</w:t>
      </w:r>
      <w:r w:rsidRPr="00856E35">
        <w:rPr>
          <w:bCs/>
          <w:color w:val="000000"/>
          <w:szCs w:val="21"/>
        </w:rPr>
        <w:t xml:space="preserve">   </w:t>
      </w:r>
      <w:r w:rsidRPr="00856E35">
        <w:rPr>
          <w:bCs/>
          <w:color w:val="000000"/>
          <w:szCs w:val="21"/>
        </w:rPr>
        <w:t>）</w:t>
      </w:r>
    </w:p>
    <w:p w:rsidR="008C7F6E" w:rsidRPr="00856E35" w:rsidRDefault="008C7F6E" w:rsidP="008C7F6E">
      <w:pPr>
        <w:spacing w:line="360" w:lineRule="auto"/>
        <w:jc w:val="left"/>
        <w:rPr>
          <w:bCs/>
          <w:color w:val="000000"/>
          <w:szCs w:val="21"/>
        </w:rPr>
      </w:pPr>
      <w:r w:rsidRPr="00856E35">
        <w:rPr>
          <w:bCs/>
          <w:color w:val="000000"/>
          <w:szCs w:val="21"/>
        </w:rPr>
        <w:t>A.</w:t>
      </w:r>
      <w:r w:rsidRPr="00856E35">
        <w:rPr>
          <w:bCs/>
          <w:color w:val="000000"/>
          <w:szCs w:val="21"/>
        </w:rPr>
        <w:t>原子核是由电子、质子和中子组成</w:t>
      </w:r>
      <w:r w:rsidRPr="00856E35">
        <w:rPr>
          <w:bCs/>
          <w:color w:val="000000"/>
          <w:szCs w:val="21"/>
        </w:rPr>
        <w:t xml:space="preserve">          B.</w:t>
      </w:r>
      <w:r w:rsidRPr="00856E35">
        <w:rPr>
          <w:bCs/>
          <w:color w:val="000000"/>
          <w:szCs w:val="21"/>
        </w:rPr>
        <w:t>核能的使用不会对人类产生危害</w:t>
      </w:r>
    </w:p>
    <w:p w:rsidR="008C7F6E" w:rsidRPr="00856E35" w:rsidRDefault="008C7F6E" w:rsidP="008C7F6E">
      <w:pPr>
        <w:spacing w:line="360" w:lineRule="auto"/>
        <w:jc w:val="left"/>
        <w:rPr>
          <w:bCs/>
          <w:color w:val="000000"/>
          <w:szCs w:val="21"/>
        </w:rPr>
      </w:pPr>
      <w:r w:rsidRPr="00856E35">
        <w:rPr>
          <w:bCs/>
          <w:color w:val="000000"/>
          <w:szCs w:val="21"/>
        </w:rPr>
        <w:t>C.</w:t>
      </w:r>
      <w:r w:rsidRPr="00856E35">
        <w:rPr>
          <w:bCs/>
          <w:color w:val="000000"/>
          <w:szCs w:val="21"/>
        </w:rPr>
        <w:t>现有核电站利用核裂变释放的能量来发电</w:t>
      </w:r>
      <w:r w:rsidRPr="00856E35">
        <w:rPr>
          <w:bCs/>
          <w:color w:val="000000"/>
          <w:szCs w:val="21"/>
        </w:rPr>
        <w:t xml:space="preserve">    D.</w:t>
      </w:r>
      <w:r w:rsidRPr="00856E35">
        <w:rPr>
          <w:bCs/>
          <w:color w:val="000000"/>
          <w:szCs w:val="21"/>
        </w:rPr>
        <w:t>氢弹爆炸时的链式反应是可控的</w:t>
      </w:r>
    </w:p>
    <w:p w:rsidR="008C7F6E" w:rsidRPr="00856E35" w:rsidRDefault="008C7F6E" w:rsidP="008C7F6E">
      <w:pPr>
        <w:adjustRightInd w:val="0"/>
        <w:spacing w:line="360" w:lineRule="auto"/>
        <w:jc w:val="left"/>
        <w:rPr>
          <w:szCs w:val="21"/>
        </w:rPr>
      </w:pPr>
      <w:r w:rsidRPr="00856E35">
        <w:rPr>
          <w:b/>
        </w:rPr>
        <w:t>4</w:t>
      </w:r>
      <w:r w:rsidRPr="00856E35">
        <w:rPr>
          <w:rStyle w:val="qseq"/>
          <w:b/>
        </w:rPr>
        <w:t>．</w:t>
      </w:r>
      <w:r w:rsidRPr="00856E35">
        <w:rPr>
          <w:rStyle w:val="qseq"/>
          <w:b/>
        </w:rPr>
        <w:t>(2019</w:t>
      </w:r>
      <w:r w:rsidRPr="00856E35">
        <w:rPr>
          <w:rStyle w:val="qseq"/>
          <w:b/>
        </w:rPr>
        <w:t>衡阳</w:t>
      </w:r>
      <w:r w:rsidRPr="00856E35">
        <w:rPr>
          <w:rStyle w:val="qseq"/>
          <w:b/>
        </w:rPr>
        <w:t>)</w:t>
      </w:r>
      <w:r w:rsidRPr="00856E35">
        <w:rPr>
          <w:szCs w:val="21"/>
        </w:rPr>
        <w:t>能源、信息、材料是现代社会发展的三大支柱，下列说法正确的是</w:t>
      </w:r>
    </w:p>
    <w:p w:rsidR="008C7F6E" w:rsidRPr="00856E35" w:rsidRDefault="008C7F6E" w:rsidP="008C7F6E">
      <w:pPr>
        <w:adjustRightInd w:val="0"/>
        <w:spacing w:line="360" w:lineRule="auto"/>
        <w:jc w:val="left"/>
        <w:rPr>
          <w:szCs w:val="21"/>
        </w:rPr>
      </w:pPr>
      <w:r w:rsidRPr="00856E35">
        <w:rPr>
          <w:szCs w:val="21"/>
        </w:rPr>
        <w:t xml:space="preserve">A. </w:t>
      </w:r>
      <w:r w:rsidRPr="00856E35">
        <w:rPr>
          <w:szCs w:val="21"/>
        </w:rPr>
        <w:t>超导材料可用来制作电饭锅的发热体，且发热效率更高</w:t>
      </w:r>
      <w:r w:rsidRPr="00856E35">
        <w:rPr>
          <w:szCs w:val="21"/>
        </w:rPr>
        <w:t xml:space="preserve">   B.</w:t>
      </w:r>
      <w:r w:rsidRPr="00856E35">
        <w:rPr>
          <w:szCs w:val="21"/>
        </w:rPr>
        <w:t>太阳能、核能等新能源都属于可再生能源</w:t>
      </w:r>
    </w:p>
    <w:p w:rsidR="008C7F6E" w:rsidRPr="00856E35" w:rsidRDefault="008C7F6E" w:rsidP="008C7F6E">
      <w:pPr>
        <w:adjustRightInd w:val="0"/>
        <w:spacing w:line="360" w:lineRule="auto"/>
        <w:jc w:val="left"/>
        <w:rPr>
          <w:szCs w:val="21"/>
        </w:rPr>
      </w:pPr>
      <w:r w:rsidRPr="00856E35">
        <w:rPr>
          <w:szCs w:val="21"/>
        </w:rPr>
        <w:t xml:space="preserve">C. </w:t>
      </w:r>
      <w:r w:rsidRPr="00856E35">
        <w:rPr>
          <w:szCs w:val="21"/>
        </w:rPr>
        <w:t>手机的芯片使用的材料主要是半导体</w:t>
      </w:r>
      <w:r w:rsidRPr="00856E35">
        <w:rPr>
          <w:szCs w:val="21"/>
        </w:rPr>
        <w:t xml:space="preserve">                   D.</w:t>
      </w:r>
      <w:r w:rsidRPr="00856E35">
        <w:rPr>
          <w:szCs w:val="21"/>
        </w:rPr>
        <w:t>卫星导航是利用超声波来定位导航</w:t>
      </w:r>
    </w:p>
    <w:p w:rsidR="008C7F6E" w:rsidRPr="00856E35" w:rsidRDefault="008C7F6E" w:rsidP="008C7F6E">
      <w:pPr>
        <w:adjustRightInd w:val="0"/>
        <w:spacing w:line="360" w:lineRule="auto"/>
        <w:jc w:val="left"/>
        <w:rPr>
          <w:bCs/>
          <w:szCs w:val="21"/>
        </w:rPr>
      </w:pPr>
      <w:r w:rsidRPr="00856E35">
        <w:rPr>
          <w:b/>
        </w:rPr>
        <w:t>5.</w:t>
      </w:r>
      <w:r w:rsidRPr="00856E35">
        <w:rPr>
          <w:rStyle w:val="qseq"/>
          <w:b/>
        </w:rPr>
        <w:t>（</w:t>
      </w:r>
      <w:r w:rsidRPr="00856E35">
        <w:rPr>
          <w:rStyle w:val="qseq"/>
          <w:b/>
        </w:rPr>
        <w:t>2019</w:t>
      </w:r>
      <w:r w:rsidRPr="00856E35">
        <w:rPr>
          <w:rStyle w:val="qseq"/>
          <w:b/>
        </w:rPr>
        <w:t>齐齐哈尔）</w:t>
      </w:r>
      <w:r w:rsidRPr="00856E35">
        <w:rPr>
          <w:bCs/>
          <w:szCs w:val="21"/>
        </w:rPr>
        <w:t>“</w:t>
      </w:r>
      <w:r w:rsidRPr="00856E35">
        <w:rPr>
          <w:bCs/>
          <w:szCs w:val="21"/>
        </w:rPr>
        <w:t>北国好风光，尽在黑龙江</w:t>
      </w:r>
      <w:r w:rsidRPr="00856E35">
        <w:rPr>
          <w:bCs/>
          <w:szCs w:val="21"/>
        </w:rPr>
        <w:t>”</w:t>
      </w:r>
      <w:r w:rsidRPr="00856E35">
        <w:rPr>
          <w:bCs/>
          <w:szCs w:val="21"/>
        </w:rPr>
        <w:t>，建设人与自然和</w:t>
      </w:r>
      <w:proofErr w:type="gramStart"/>
      <w:r w:rsidRPr="00856E35">
        <w:rPr>
          <w:bCs/>
          <w:szCs w:val="21"/>
        </w:rPr>
        <w:t>诺共存</w:t>
      </w:r>
      <w:proofErr w:type="gramEnd"/>
      <w:r w:rsidRPr="00856E35">
        <w:rPr>
          <w:bCs/>
          <w:szCs w:val="21"/>
        </w:rPr>
        <w:t>的美丽家园，打响蓝天保卫战，能源问题已成焦点，全球能源将发生巨大变革。下列关于能源问题说法正确的是（　　）</w:t>
      </w:r>
    </w:p>
    <w:p w:rsidR="008C7F6E" w:rsidRPr="00856E35" w:rsidRDefault="008C7F6E" w:rsidP="008C7F6E">
      <w:pPr>
        <w:adjustRightInd w:val="0"/>
        <w:spacing w:line="360" w:lineRule="auto"/>
        <w:jc w:val="left"/>
        <w:rPr>
          <w:bCs/>
          <w:szCs w:val="21"/>
        </w:rPr>
      </w:pPr>
      <w:r w:rsidRPr="00856E35">
        <w:rPr>
          <w:bCs/>
          <w:szCs w:val="21"/>
        </w:rPr>
        <w:t>A</w:t>
      </w:r>
      <w:r w:rsidRPr="00856E35">
        <w:rPr>
          <w:bCs/>
          <w:szCs w:val="21"/>
        </w:rPr>
        <w:t>．天然气燃烧产生的二氧化碳，不会加剧地球温室效应</w:t>
      </w:r>
      <w:r w:rsidRPr="00856E35">
        <w:rPr>
          <w:bCs/>
          <w:szCs w:val="21"/>
        </w:rPr>
        <w:tab/>
      </w:r>
    </w:p>
    <w:p w:rsidR="008C7F6E" w:rsidRPr="00856E35" w:rsidRDefault="008C7F6E" w:rsidP="008C7F6E">
      <w:pPr>
        <w:adjustRightInd w:val="0"/>
        <w:spacing w:line="360" w:lineRule="auto"/>
        <w:jc w:val="left"/>
        <w:rPr>
          <w:bCs/>
          <w:szCs w:val="21"/>
        </w:rPr>
      </w:pPr>
      <w:r w:rsidRPr="00856E35">
        <w:rPr>
          <w:bCs/>
          <w:szCs w:val="21"/>
        </w:rPr>
        <w:t>B</w:t>
      </w:r>
      <w:r w:rsidRPr="00856E35">
        <w:rPr>
          <w:bCs/>
          <w:szCs w:val="21"/>
        </w:rPr>
        <w:t>．煤是不可再生的化石能源，它在能源领域重要性有所降低</w:t>
      </w:r>
      <w:r w:rsidRPr="00856E35">
        <w:rPr>
          <w:bCs/>
          <w:szCs w:val="21"/>
        </w:rPr>
        <w:tab/>
      </w:r>
    </w:p>
    <w:p w:rsidR="008C7F6E" w:rsidRPr="00856E35" w:rsidRDefault="008C7F6E" w:rsidP="008C7F6E">
      <w:pPr>
        <w:adjustRightInd w:val="0"/>
        <w:spacing w:line="360" w:lineRule="auto"/>
        <w:jc w:val="left"/>
        <w:rPr>
          <w:bCs/>
          <w:szCs w:val="21"/>
        </w:rPr>
      </w:pPr>
      <w:r w:rsidRPr="00856E35">
        <w:rPr>
          <w:bCs/>
          <w:szCs w:val="21"/>
        </w:rPr>
        <w:t>C</w:t>
      </w:r>
      <w:r w:rsidRPr="00856E35">
        <w:rPr>
          <w:bCs/>
          <w:szCs w:val="21"/>
        </w:rPr>
        <w:t>．地下石油资源取之不尽用之不竭，可无限开采</w:t>
      </w:r>
      <w:r w:rsidRPr="00856E35">
        <w:rPr>
          <w:bCs/>
          <w:szCs w:val="21"/>
        </w:rPr>
        <w:tab/>
      </w:r>
    </w:p>
    <w:p w:rsidR="008C7F6E" w:rsidRPr="00856E35" w:rsidRDefault="008C7F6E" w:rsidP="008C7F6E">
      <w:pPr>
        <w:adjustRightInd w:val="0"/>
        <w:spacing w:line="360" w:lineRule="auto"/>
        <w:jc w:val="left"/>
        <w:rPr>
          <w:bCs/>
          <w:szCs w:val="21"/>
        </w:rPr>
      </w:pPr>
      <w:r w:rsidRPr="00856E35">
        <w:rPr>
          <w:bCs/>
          <w:szCs w:val="21"/>
        </w:rPr>
        <w:t>D</w:t>
      </w:r>
      <w:r w:rsidRPr="00856E35">
        <w:rPr>
          <w:bCs/>
          <w:szCs w:val="21"/>
        </w:rPr>
        <w:t>．核电站可完全替代火电站，因为核能是可再生能源</w:t>
      </w:r>
    </w:p>
    <w:p w:rsidR="008C7F6E" w:rsidRPr="00856E35" w:rsidRDefault="008C7F6E" w:rsidP="008C7F6E">
      <w:pPr>
        <w:adjustRightInd w:val="0"/>
        <w:spacing w:line="360" w:lineRule="auto"/>
        <w:jc w:val="left"/>
        <w:rPr>
          <w:bCs/>
          <w:szCs w:val="21"/>
        </w:rPr>
      </w:pPr>
      <w:r w:rsidRPr="00856E35">
        <w:rPr>
          <w:b/>
          <w:sz w:val="20"/>
          <w:szCs w:val="20"/>
          <w:lang w:val="zh-CN"/>
        </w:rPr>
        <w:t>6</w:t>
      </w:r>
      <w:r w:rsidRPr="00856E35">
        <w:rPr>
          <w:bCs/>
          <w:color w:val="000000"/>
          <w:szCs w:val="21"/>
        </w:rPr>
        <w:t>.</w:t>
      </w:r>
      <w:r w:rsidRPr="00856E35">
        <w:rPr>
          <w:rStyle w:val="qseq"/>
          <w:b/>
          <w:bCs/>
          <w:color w:val="000000"/>
        </w:rPr>
        <w:t xml:space="preserve">(2019 </w:t>
      </w:r>
      <w:r w:rsidRPr="00856E35">
        <w:rPr>
          <w:rStyle w:val="qseq"/>
          <w:b/>
          <w:bCs/>
          <w:color w:val="000000"/>
        </w:rPr>
        <w:t>娄底</w:t>
      </w:r>
      <w:r w:rsidRPr="00856E35">
        <w:rPr>
          <w:rStyle w:val="qseq"/>
          <w:b/>
          <w:bCs/>
          <w:color w:val="000000"/>
        </w:rPr>
        <w:t>)</w:t>
      </w:r>
      <w:r w:rsidRPr="00856E35">
        <w:rPr>
          <w:bCs/>
          <w:szCs w:val="21"/>
        </w:rPr>
        <w:t>下列关于能源与可持续发展及信息传递的叙述中正确的是（　　）</w:t>
      </w:r>
    </w:p>
    <w:p w:rsidR="008C7F6E" w:rsidRPr="00856E35" w:rsidRDefault="008C7F6E" w:rsidP="008C7F6E">
      <w:pPr>
        <w:adjustRightInd w:val="0"/>
        <w:spacing w:line="360" w:lineRule="auto"/>
        <w:jc w:val="left"/>
        <w:rPr>
          <w:rStyle w:val="a7"/>
          <w:bCs/>
          <w:color w:val="000000"/>
          <w:szCs w:val="21"/>
        </w:rPr>
      </w:pPr>
      <w:r w:rsidRPr="00856E35">
        <w:rPr>
          <w:rStyle w:val="a7"/>
          <w:bCs/>
          <w:color w:val="000000"/>
          <w:szCs w:val="21"/>
        </w:rPr>
        <w:t>A</w:t>
      </w:r>
      <w:r w:rsidRPr="00856E35">
        <w:rPr>
          <w:rStyle w:val="a7"/>
          <w:bCs/>
          <w:color w:val="000000"/>
          <w:szCs w:val="21"/>
        </w:rPr>
        <w:t>．石油是可再生能源</w:t>
      </w:r>
    </w:p>
    <w:p w:rsidR="008C7F6E" w:rsidRPr="00856E35" w:rsidRDefault="008C7F6E" w:rsidP="008C7F6E">
      <w:pPr>
        <w:adjustRightInd w:val="0"/>
        <w:spacing w:line="360" w:lineRule="auto"/>
        <w:jc w:val="left"/>
        <w:rPr>
          <w:rStyle w:val="a7"/>
          <w:bCs/>
          <w:color w:val="000000"/>
          <w:szCs w:val="21"/>
        </w:rPr>
      </w:pPr>
      <w:r w:rsidRPr="00856E35">
        <w:rPr>
          <w:rStyle w:val="a7"/>
          <w:bCs/>
          <w:color w:val="000000"/>
          <w:szCs w:val="21"/>
        </w:rPr>
        <w:lastRenderedPageBreak/>
        <w:t>B</w:t>
      </w:r>
      <w:r w:rsidRPr="00856E35">
        <w:rPr>
          <w:rStyle w:val="a7"/>
          <w:bCs/>
          <w:color w:val="000000"/>
          <w:szCs w:val="21"/>
        </w:rPr>
        <w:t>．娄底广播电台发射的电磁波是靠电流的迅速变化产生的</w:t>
      </w:r>
    </w:p>
    <w:p w:rsidR="008C7F6E" w:rsidRPr="00856E35" w:rsidRDefault="008C7F6E" w:rsidP="008C7F6E">
      <w:pPr>
        <w:adjustRightInd w:val="0"/>
        <w:spacing w:line="360" w:lineRule="auto"/>
        <w:jc w:val="left"/>
        <w:rPr>
          <w:rStyle w:val="a7"/>
          <w:bCs/>
          <w:color w:val="000000"/>
          <w:szCs w:val="21"/>
        </w:rPr>
      </w:pPr>
      <w:r w:rsidRPr="00856E35">
        <w:rPr>
          <w:rStyle w:val="a7"/>
          <w:bCs/>
          <w:color w:val="000000"/>
          <w:szCs w:val="21"/>
        </w:rPr>
        <w:t>C</w:t>
      </w:r>
      <w:r w:rsidRPr="00856E35">
        <w:rPr>
          <w:rStyle w:val="a7"/>
          <w:bCs/>
          <w:color w:val="000000"/>
          <w:szCs w:val="21"/>
        </w:rPr>
        <w:t>．北斗</w:t>
      </w:r>
      <w:r w:rsidRPr="00856E35">
        <w:rPr>
          <w:rStyle w:val="a7"/>
          <w:bCs/>
          <w:color w:val="000000"/>
          <w:szCs w:val="21"/>
        </w:rPr>
        <w:t>3</w:t>
      </w:r>
      <w:r w:rsidRPr="00856E35">
        <w:rPr>
          <w:rStyle w:val="a7"/>
          <w:bCs/>
          <w:color w:val="000000"/>
          <w:szCs w:val="21"/>
        </w:rPr>
        <w:t>号卫星定位系统传递信息利用的是超声波</w:t>
      </w:r>
    </w:p>
    <w:p w:rsidR="008C7F6E" w:rsidRPr="00856E35" w:rsidRDefault="008C7F6E" w:rsidP="008C7F6E">
      <w:pPr>
        <w:adjustRightInd w:val="0"/>
        <w:spacing w:line="360" w:lineRule="auto"/>
        <w:jc w:val="left"/>
        <w:rPr>
          <w:rStyle w:val="a7"/>
          <w:bCs/>
          <w:color w:val="000000"/>
          <w:szCs w:val="21"/>
        </w:rPr>
      </w:pPr>
      <w:r w:rsidRPr="00856E35">
        <w:rPr>
          <w:rStyle w:val="a7"/>
          <w:bCs/>
          <w:color w:val="000000"/>
          <w:szCs w:val="21"/>
        </w:rPr>
        <w:t>D</w:t>
      </w:r>
      <w:r w:rsidRPr="00856E35">
        <w:rPr>
          <w:rStyle w:val="a7"/>
          <w:bCs/>
          <w:color w:val="000000"/>
          <w:szCs w:val="21"/>
        </w:rPr>
        <w:t>．太阳内部每时每刻都在发生着核裂变释放巨大的核能</w:t>
      </w:r>
    </w:p>
    <w:p w:rsidR="008C7F6E" w:rsidRPr="00856E35" w:rsidRDefault="008C7F6E" w:rsidP="008C7F6E">
      <w:pPr>
        <w:adjustRightInd w:val="0"/>
        <w:spacing w:line="360" w:lineRule="auto"/>
        <w:jc w:val="left"/>
        <w:textAlignment w:val="center"/>
        <w:rPr>
          <w:bCs/>
          <w:color w:val="000000"/>
          <w:szCs w:val="21"/>
        </w:rPr>
      </w:pPr>
      <w:r w:rsidRPr="00856E35">
        <w:rPr>
          <w:b/>
        </w:rPr>
        <w:t>7.</w:t>
      </w:r>
      <w:r w:rsidRPr="00856E35">
        <w:rPr>
          <w:b/>
          <w:szCs w:val="21"/>
        </w:rPr>
        <w:t>（</w:t>
      </w:r>
      <w:r w:rsidRPr="00856E35">
        <w:rPr>
          <w:b/>
          <w:szCs w:val="21"/>
        </w:rPr>
        <w:t>2019</w:t>
      </w:r>
      <w:r w:rsidRPr="00856E35">
        <w:rPr>
          <w:b/>
          <w:szCs w:val="21"/>
        </w:rPr>
        <w:t>苏州）</w:t>
      </w:r>
      <w:r w:rsidRPr="00856E35">
        <w:rPr>
          <w:bCs/>
          <w:color w:val="000000"/>
          <w:szCs w:val="21"/>
        </w:rPr>
        <w:t>煤、石油、天然气是</w:t>
      </w:r>
      <w:r w:rsidRPr="00856E35">
        <w:rPr>
          <w:bCs/>
          <w:color w:val="000000"/>
          <w:szCs w:val="21"/>
        </w:rPr>
        <w:t>_______</w:t>
      </w:r>
      <w:r w:rsidRPr="00856E35">
        <w:rPr>
          <w:bCs/>
          <w:color w:val="000000"/>
          <w:szCs w:val="21"/>
        </w:rPr>
        <w:t>能源</w:t>
      </w:r>
      <w:r w:rsidRPr="00856E35">
        <w:rPr>
          <w:bCs/>
          <w:color w:val="000000"/>
          <w:szCs w:val="21"/>
        </w:rPr>
        <w:t>(</w:t>
      </w:r>
      <w:r w:rsidRPr="00856E35">
        <w:rPr>
          <w:bCs/>
          <w:color w:val="000000"/>
          <w:szCs w:val="21"/>
        </w:rPr>
        <w:t>选填</w:t>
      </w:r>
      <w:r w:rsidRPr="00856E35">
        <w:rPr>
          <w:bCs/>
          <w:color w:val="000000"/>
          <w:szCs w:val="21"/>
        </w:rPr>
        <w:t>“</w:t>
      </w:r>
      <w:r w:rsidRPr="00856E35">
        <w:rPr>
          <w:bCs/>
          <w:color w:val="000000"/>
          <w:szCs w:val="21"/>
        </w:rPr>
        <w:t>可再生</w:t>
      </w:r>
      <w:r w:rsidRPr="00856E35">
        <w:rPr>
          <w:bCs/>
          <w:color w:val="000000"/>
          <w:szCs w:val="21"/>
        </w:rPr>
        <w:t>”</w:t>
      </w:r>
      <w:r w:rsidRPr="00856E35">
        <w:rPr>
          <w:bCs/>
          <w:color w:val="000000"/>
          <w:szCs w:val="21"/>
        </w:rPr>
        <w:t>成</w:t>
      </w:r>
      <w:r w:rsidRPr="00856E35">
        <w:rPr>
          <w:bCs/>
          <w:color w:val="000000"/>
          <w:szCs w:val="21"/>
        </w:rPr>
        <w:t>“</w:t>
      </w:r>
      <w:r w:rsidRPr="00856E35">
        <w:rPr>
          <w:bCs/>
          <w:color w:val="000000"/>
          <w:szCs w:val="21"/>
        </w:rPr>
        <w:t>不可再生</w:t>
      </w:r>
      <w:r w:rsidRPr="00856E35">
        <w:rPr>
          <w:bCs/>
          <w:color w:val="000000"/>
          <w:szCs w:val="21"/>
        </w:rPr>
        <w:t>”)</w:t>
      </w:r>
      <w:r w:rsidRPr="00856E35">
        <w:rPr>
          <w:bCs/>
          <w:color w:val="000000"/>
          <w:szCs w:val="21"/>
        </w:rPr>
        <w:t>，核能是日前被广泛应用的新能源我国已建成十余座核电站，它们是利用</w:t>
      </w:r>
      <w:r w:rsidRPr="00856E35">
        <w:rPr>
          <w:bCs/>
          <w:color w:val="000000"/>
          <w:szCs w:val="21"/>
        </w:rPr>
        <w:t>________(</w:t>
      </w:r>
      <w:r w:rsidRPr="00856E35">
        <w:rPr>
          <w:bCs/>
          <w:color w:val="000000"/>
          <w:szCs w:val="21"/>
        </w:rPr>
        <w:t>选填</w:t>
      </w:r>
      <w:r w:rsidRPr="00856E35">
        <w:rPr>
          <w:bCs/>
          <w:color w:val="000000"/>
          <w:szCs w:val="21"/>
        </w:rPr>
        <w:t>“</w:t>
      </w:r>
      <w:r w:rsidRPr="00856E35">
        <w:rPr>
          <w:bCs/>
          <w:color w:val="000000"/>
          <w:szCs w:val="21"/>
        </w:rPr>
        <w:t>核裂变</w:t>
      </w:r>
      <w:r w:rsidRPr="00856E35">
        <w:rPr>
          <w:bCs/>
          <w:color w:val="000000"/>
          <w:szCs w:val="21"/>
        </w:rPr>
        <w:t>”</w:t>
      </w:r>
      <w:r w:rsidRPr="00856E35">
        <w:rPr>
          <w:bCs/>
          <w:color w:val="000000"/>
          <w:szCs w:val="21"/>
        </w:rPr>
        <w:t>或</w:t>
      </w:r>
      <w:r w:rsidRPr="00856E35">
        <w:rPr>
          <w:bCs/>
          <w:color w:val="000000"/>
          <w:szCs w:val="21"/>
        </w:rPr>
        <w:t>“</w:t>
      </w:r>
      <w:r w:rsidRPr="00856E35">
        <w:rPr>
          <w:bCs/>
          <w:color w:val="000000"/>
          <w:szCs w:val="21"/>
        </w:rPr>
        <w:t>核聚变</w:t>
      </w:r>
      <w:r w:rsidRPr="00856E35">
        <w:rPr>
          <w:bCs/>
          <w:color w:val="000000"/>
          <w:szCs w:val="21"/>
        </w:rPr>
        <w:t>”)</w:t>
      </w:r>
      <w:r w:rsidRPr="00856E35">
        <w:rPr>
          <w:bCs/>
          <w:color w:val="000000"/>
          <w:szCs w:val="21"/>
        </w:rPr>
        <w:t>反应所释放的能量来发电的</w:t>
      </w:r>
    </w:p>
    <w:p w:rsidR="008C7F6E" w:rsidRPr="00856E35" w:rsidRDefault="008C7F6E" w:rsidP="008C7F6E">
      <w:pPr>
        <w:adjustRightInd w:val="0"/>
        <w:spacing w:line="360" w:lineRule="auto"/>
        <w:jc w:val="left"/>
        <w:rPr>
          <w:szCs w:val="21"/>
        </w:rPr>
      </w:pPr>
      <w:r w:rsidRPr="00856E35">
        <w:rPr>
          <w:b/>
        </w:rPr>
        <w:t>8</w:t>
      </w:r>
      <w:r w:rsidRPr="00856E35">
        <w:rPr>
          <w:szCs w:val="21"/>
        </w:rPr>
        <w:t>．</w:t>
      </w:r>
      <w:r w:rsidRPr="00856E35">
        <w:rPr>
          <w:b/>
          <w:szCs w:val="21"/>
        </w:rPr>
        <w:t>（</w:t>
      </w:r>
      <w:r w:rsidRPr="00856E35">
        <w:rPr>
          <w:b/>
          <w:szCs w:val="21"/>
        </w:rPr>
        <w:t xml:space="preserve">2019  </w:t>
      </w:r>
      <w:r w:rsidRPr="00856E35">
        <w:rPr>
          <w:b/>
          <w:szCs w:val="21"/>
        </w:rPr>
        <w:t>东营）</w:t>
      </w:r>
      <w:r w:rsidRPr="00856E35">
        <w:rPr>
          <w:szCs w:val="21"/>
        </w:rPr>
        <w:t>目前，人类利用核能发电的主要方式是</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（选填</w:t>
      </w:r>
      <w:r w:rsidRPr="00856E35">
        <w:rPr>
          <w:szCs w:val="21"/>
        </w:rPr>
        <w:t>“</w:t>
      </w:r>
      <w:r w:rsidRPr="00856E35">
        <w:rPr>
          <w:szCs w:val="21"/>
        </w:rPr>
        <w:t>核裂变</w:t>
      </w:r>
      <w:r w:rsidRPr="00856E35">
        <w:rPr>
          <w:szCs w:val="21"/>
        </w:rPr>
        <w:t>”</w:t>
      </w:r>
      <w:r w:rsidRPr="00856E35">
        <w:rPr>
          <w:szCs w:val="21"/>
        </w:rPr>
        <w:t>或</w:t>
      </w:r>
      <w:r w:rsidRPr="00856E35">
        <w:rPr>
          <w:szCs w:val="21"/>
        </w:rPr>
        <w:t>“</w:t>
      </w:r>
      <w:r w:rsidRPr="00856E35">
        <w:rPr>
          <w:szCs w:val="21"/>
        </w:rPr>
        <w:t>核聚变</w:t>
      </w:r>
      <w:r w:rsidRPr="00856E35">
        <w:rPr>
          <w:szCs w:val="21"/>
        </w:rPr>
        <w:t>”</w:t>
      </w:r>
      <w:r w:rsidRPr="00856E35">
        <w:rPr>
          <w:szCs w:val="21"/>
        </w:rPr>
        <w:t>）。随着科技的发展，人类</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（选填</w:t>
      </w:r>
      <w:r w:rsidRPr="00856E35">
        <w:rPr>
          <w:szCs w:val="21"/>
        </w:rPr>
        <w:t>“</w:t>
      </w:r>
      <w:r w:rsidRPr="00856E35">
        <w:rPr>
          <w:szCs w:val="21"/>
        </w:rPr>
        <w:t>会</w:t>
      </w:r>
      <w:r w:rsidRPr="00856E35">
        <w:rPr>
          <w:szCs w:val="21"/>
        </w:rPr>
        <w:t>”</w:t>
      </w:r>
      <w:r w:rsidRPr="00856E35">
        <w:rPr>
          <w:szCs w:val="21"/>
        </w:rPr>
        <w:t>或</w:t>
      </w:r>
      <w:r w:rsidRPr="00856E35">
        <w:rPr>
          <w:szCs w:val="21"/>
        </w:rPr>
        <w:t>“</w:t>
      </w:r>
      <w:r w:rsidRPr="00856E35">
        <w:rPr>
          <w:szCs w:val="21"/>
        </w:rPr>
        <w:t>不会</w:t>
      </w:r>
      <w:r w:rsidRPr="00856E35">
        <w:rPr>
          <w:szCs w:val="21"/>
        </w:rPr>
        <w:t>”</w:t>
      </w:r>
      <w:r w:rsidRPr="00856E35">
        <w:rPr>
          <w:szCs w:val="21"/>
        </w:rPr>
        <w:t>）制造出永动机。</w:t>
      </w:r>
    </w:p>
    <w:p w:rsidR="008C7F6E" w:rsidRPr="00856E35" w:rsidRDefault="008C7F6E" w:rsidP="008C7F6E">
      <w:pPr>
        <w:adjustRightInd w:val="0"/>
        <w:spacing w:line="360" w:lineRule="auto"/>
        <w:jc w:val="left"/>
        <w:rPr>
          <w:bCs/>
          <w:szCs w:val="21"/>
        </w:rPr>
      </w:pPr>
      <w:r w:rsidRPr="00856E35">
        <w:rPr>
          <w:b/>
        </w:rPr>
        <w:t>9.</w:t>
      </w:r>
      <w:r w:rsidRPr="00856E35">
        <w:rPr>
          <w:b/>
          <w:szCs w:val="21"/>
        </w:rPr>
        <w:t>（</w:t>
      </w:r>
      <w:r w:rsidRPr="00856E35">
        <w:rPr>
          <w:b/>
          <w:szCs w:val="21"/>
        </w:rPr>
        <w:t>2019</w:t>
      </w:r>
      <w:r w:rsidRPr="00856E35">
        <w:rPr>
          <w:b/>
          <w:szCs w:val="21"/>
        </w:rPr>
        <w:t>河北）</w:t>
      </w:r>
      <w:r w:rsidRPr="00856E35">
        <w:rPr>
          <w:bCs/>
          <w:szCs w:val="21"/>
        </w:rPr>
        <w:t>能源家族中，有煤，石油、风能、水能，核能、太阳能等，属于不可再生能源的有</w:t>
      </w:r>
      <w:r w:rsidRPr="00856E35">
        <w:rPr>
          <w:bCs/>
          <w:szCs w:val="21"/>
          <w:u w:val="single"/>
        </w:rPr>
        <w:t xml:space="preserve">　</w:t>
      </w:r>
      <w:r w:rsidRPr="00856E35">
        <w:rPr>
          <w:bCs/>
          <w:szCs w:val="21"/>
          <w:u w:val="single"/>
        </w:rPr>
        <w:t xml:space="preserve">   </w:t>
      </w:r>
      <w:r w:rsidRPr="00856E35">
        <w:rPr>
          <w:bCs/>
          <w:szCs w:val="21"/>
          <w:u w:val="single"/>
        </w:rPr>
        <w:t xml:space="preserve">　</w:t>
      </w:r>
      <w:r w:rsidRPr="00856E35">
        <w:rPr>
          <w:bCs/>
          <w:szCs w:val="21"/>
        </w:rPr>
        <w:t>；电能是</w:t>
      </w:r>
      <w:r w:rsidRPr="00856E35">
        <w:rPr>
          <w:bCs/>
          <w:szCs w:val="21"/>
          <w:u w:val="single"/>
        </w:rPr>
        <w:t xml:space="preserve">　</w:t>
      </w:r>
      <w:r w:rsidRPr="00856E35">
        <w:rPr>
          <w:bCs/>
          <w:szCs w:val="21"/>
          <w:u w:val="single"/>
        </w:rPr>
        <w:t xml:space="preserve">   </w:t>
      </w:r>
      <w:r w:rsidRPr="00856E35">
        <w:rPr>
          <w:bCs/>
          <w:szCs w:val="21"/>
          <w:u w:val="single"/>
        </w:rPr>
        <w:t xml:space="preserve">　</w:t>
      </w:r>
      <w:r w:rsidRPr="00856E35">
        <w:rPr>
          <w:bCs/>
          <w:szCs w:val="21"/>
        </w:rPr>
        <w:t>（选填</w:t>
      </w:r>
      <w:r w:rsidRPr="00856E35">
        <w:rPr>
          <w:bCs/>
          <w:szCs w:val="21"/>
        </w:rPr>
        <w:t>“</w:t>
      </w:r>
      <w:r w:rsidRPr="00856E35">
        <w:rPr>
          <w:bCs/>
          <w:szCs w:val="21"/>
        </w:rPr>
        <w:t>一次能源</w:t>
      </w:r>
      <w:r w:rsidRPr="00856E35">
        <w:rPr>
          <w:bCs/>
          <w:szCs w:val="21"/>
        </w:rPr>
        <w:t>”</w:t>
      </w:r>
      <w:r w:rsidRPr="00856E35">
        <w:rPr>
          <w:bCs/>
          <w:szCs w:val="21"/>
        </w:rPr>
        <w:t>或</w:t>
      </w:r>
      <w:proofErr w:type="gramStart"/>
      <w:r w:rsidRPr="00856E35">
        <w:rPr>
          <w:bCs/>
          <w:szCs w:val="21"/>
        </w:rPr>
        <w:t>“</w:t>
      </w:r>
      <w:proofErr w:type="gramEnd"/>
      <w:r w:rsidRPr="00856E35">
        <w:rPr>
          <w:bCs/>
          <w:szCs w:val="21"/>
        </w:rPr>
        <w:t>二次能源</w:t>
      </w:r>
      <w:r w:rsidRPr="00856E35">
        <w:rPr>
          <w:bCs/>
          <w:szCs w:val="21"/>
        </w:rPr>
        <w:t>“</w:t>
      </w:r>
      <w:r w:rsidRPr="00856E35">
        <w:rPr>
          <w:bCs/>
          <w:szCs w:val="21"/>
        </w:rPr>
        <w:t>）。它可以使电动机转动，同时产生内能散失在空气中，但这些内能却无法自动转化为电能，该现象说明能量转化具有</w:t>
      </w:r>
      <w:r w:rsidRPr="00856E35">
        <w:rPr>
          <w:bCs/>
          <w:szCs w:val="21"/>
          <w:u w:val="single"/>
        </w:rPr>
        <w:t xml:space="preserve">　</w:t>
      </w:r>
      <w:r w:rsidRPr="00856E35">
        <w:rPr>
          <w:bCs/>
          <w:szCs w:val="21"/>
          <w:u w:val="single"/>
        </w:rPr>
        <w:t xml:space="preserve">   </w:t>
      </w:r>
      <w:r w:rsidRPr="00856E35">
        <w:rPr>
          <w:bCs/>
          <w:szCs w:val="21"/>
          <w:u w:val="single"/>
        </w:rPr>
        <w:t xml:space="preserve">　</w:t>
      </w:r>
      <w:r w:rsidRPr="00856E35">
        <w:rPr>
          <w:bCs/>
          <w:szCs w:val="21"/>
        </w:rPr>
        <w:t>性。</w:t>
      </w:r>
    </w:p>
    <w:p w:rsidR="008C7F6E" w:rsidRPr="00856E35" w:rsidRDefault="008C7F6E" w:rsidP="008C7F6E">
      <w:pPr>
        <w:adjustRightInd w:val="0"/>
        <w:spacing w:line="360" w:lineRule="auto"/>
        <w:jc w:val="left"/>
        <w:rPr>
          <w:bCs/>
          <w:szCs w:val="21"/>
        </w:rPr>
      </w:pPr>
      <w:r w:rsidRPr="00856E35">
        <w:rPr>
          <w:b/>
        </w:rPr>
        <w:t>10</w:t>
      </w:r>
      <w:r w:rsidRPr="00856E35">
        <w:rPr>
          <w:bCs/>
          <w:color w:val="0000FF"/>
          <w:szCs w:val="21"/>
        </w:rPr>
        <w:t>.</w:t>
      </w:r>
      <w:r w:rsidRPr="00856E35">
        <w:rPr>
          <w:b/>
          <w:bCs/>
          <w:color w:val="000000"/>
          <w:szCs w:val="21"/>
        </w:rPr>
        <w:t>（</w:t>
      </w:r>
      <w:r w:rsidRPr="00856E35">
        <w:rPr>
          <w:b/>
          <w:bCs/>
          <w:color w:val="000000"/>
          <w:szCs w:val="21"/>
        </w:rPr>
        <w:t>2019</w:t>
      </w:r>
      <w:r w:rsidRPr="00856E35">
        <w:rPr>
          <w:b/>
          <w:bCs/>
          <w:color w:val="000000"/>
          <w:szCs w:val="21"/>
        </w:rPr>
        <w:t>舟山</w:t>
      </w:r>
      <w:r w:rsidRPr="00856E35">
        <w:rPr>
          <w:b/>
          <w:szCs w:val="21"/>
        </w:rPr>
        <w:t>）</w:t>
      </w:r>
      <w:r w:rsidRPr="00856E35">
        <w:rPr>
          <w:bCs/>
          <w:szCs w:val="21"/>
        </w:rPr>
        <w:t>2019</w:t>
      </w:r>
      <w:r w:rsidRPr="00856E35">
        <w:rPr>
          <w:bCs/>
          <w:szCs w:val="21"/>
        </w:rPr>
        <w:t>年</w:t>
      </w:r>
      <w:r w:rsidRPr="00856E35">
        <w:rPr>
          <w:bCs/>
          <w:szCs w:val="21"/>
        </w:rPr>
        <w:t>1</w:t>
      </w:r>
      <w:r w:rsidRPr="00856E35">
        <w:rPr>
          <w:bCs/>
          <w:szCs w:val="21"/>
        </w:rPr>
        <w:t>月，嫦娥四号月球探测器成功着落月球背面，它是人类首次着落月球背面的探测器。</w:t>
      </w:r>
    </w:p>
    <w:p w:rsidR="008C7F6E" w:rsidRPr="00856E35" w:rsidRDefault="008C7F6E" w:rsidP="008C7F6E">
      <w:pPr>
        <w:widowControl/>
        <w:adjustRightInd w:val="0"/>
        <w:spacing w:line="360" w:lineRule="auto"/>
        <w:jc w:val="left"/>
        <w:rPr>
          <w:bCs/>
          <w:szCs w:val="21"/>
        </w:rPr>
      </w:pPr>
      <w:r w:rsidRPr="00856E35">
        <w:rPr>
          <w:bCs/>
          <w:szCs w:val="21"/>
        </w:rPr>
        <w:t>（</w:t>
      </w:r>
      <w:r w:rsidRPr="00856E35">
        <w:rPr>
          <w:bCs/>
          <w:szCs w:val="21"/>
        </w:rPr>
        <w:t>1</w:t>
      </w:r>
      <w:r w:rsidRPr="00856E35">
        <w:rPr>
          <w:bCs/>
          <w:szCs w:val="21"/>
        </w:rPr>
        <w:t>）</w:t>
      </w:r>
      <w:r w:rsidRPr="00856E35">
        <w:rPr>
          <w:bCs/>
          <w:kern w:val="0"/>
          <w:szCs w:val="21"/>
        </w:rPr>
        <w:t>为抵御漫长而寒冷的月夜，嫦娥四号携带了小型核电池提供能量，该电池利用放射性核物质衰变产生的能量而发电，其能量转化的过程是</w:t>
      </w:r>
      <w:r w:rsidRPr="00856E35">
        <w:rPr>
          <w:bCs/>
          <w:szCs w:val="21"/>
          <w:u w:val="single"/>
        </w:rPr>
        <w:t xml:space="preserve">       </w:t>
      </w:r>
      <w:r w:rsidRPr="00856E35">
        <w:rPr>
          <w:bCs/>
          <w:szCs w:val="21"/>
        </w:rPr>
        <w:t>。</w:t>
      </w:r>
      <w:r w:rsidRPr="00856E35">
        <w:rPr>
          <w:bCs/>
          <w:szCs w:val="21"/>
        </w:rPr>
        <w:t xml:space="preserve"> </w:t>
      </w:r>
    </w:p>
    <w:p w:rsidR="008C7F6E" w:rsidRPr="00856E35" w:rsidRDefault="008C7F6E" w:rsidP="008C7F6E">
      <w:pPr>
        <w:adjustRightInd w:val="0"/>
        <w:spacing w:line="360" w:lineRule="auto"/>
        <w:jc w:val="left"/>
        <w:rPr>
          <w:bCs/>
          <w:kern w:val="0"/>
          <w:szCs w:val="21"/>
        </w:rPr>
      </w:pPr>
      <w:r w:rsidRPr="00856E35">
        <w:rPr>
          <w:bCs/>
          <w:szCs w:val="21"/>
        </w:rPr>
        <w:t>（</w:t>
      </w:r>
      <w:r w:rsidRPr="00856E35">
        <w:rPr>
          <w:bCs/>
          <w:szCs w:val="21"/>
        </w:rPr>
        <w:t>2</w:t>
      </w:r>
      <w:r w:rsidRPr="00856E35">
        <w:rPr>
          <w:bCs/>
          <w:szCs w:val="21"/>
        </w:rPr>
        <w:t>）</w:t>
      </w:r>
      <w:r w:rsidRPr="00856E35">
        <w:rPr>
          <w:bCs/>
          <w:kern w:val="0"/>
          <w:szCs w:val="21"/>
        </w:rPr>
        <w:t>人类在地球上只能看到月球正面的月相变化，但事实上，月球背面与正面有同等的光照机会。</w:t>
      </w:r>
    </w:p>
    <w:p w:rsidR="008C7F6E" w:rsidRPr="00856E35" w:rsidRDefault="008C7F6E" w:rsidP="008C7F6E">
      <w:pPr>
        <w:adjustRightInd w:val="0"/>
        <w:spacing w:line="360" w:lineRule="auto"/>
        <w:jc w:val="left"/>
        <w:rPr>
          <w:bCs/>
          <w:szCs w:val="21"/>
        </w:rPr>
      </w:pPr>
      <w:r w:rsidRPr="00856E35">
        <w:rPr>
          <w:bCs/>
          <w:kern w:val="0"/>
          <w:szCs w:val="21"/>
        </w:rPr>
        <w:t>若月球正面的月相恰好是满月，此时月球背面呈现的</w:t>
      </w:r>
      <w:r w:rsidRPr="00856E35">
        <w:rPr>
          <w:bCs/>
          <w:kern w:val="0"/>
          <w:szCs w:val="21"/>
        </w:rPr>
        <w:t>“</w:t>
      </w:r>
      <w:r w:rsidRPr="00856E35">
        <w:rPr>
          <w:bCs/>
          <w:kern w:val="0"/>
          <w:szCs w:val="21"/>
        </w:rPr>
        <w:t>月相</w:t>
      </w:r>
      <w:r w:rsidRPr="00856E35">
        <w:rPr>
          <w:bCs/>
          <w:kern w:val="0"/>
          <w:szCs w:val="21"/>
        </w:rPr>
        <w:t>”</w:t>
      </w:r>
      <w:r w:rsidRPr="00856E35">
        <w:rPr>
          <w:bCs/>
          <w:kern w:val="0"/>
          <w:szCs w:val="21"/>
        </w:rPr>
        <w:t>应是</w:t>
      </w:r>
      <w:r w:rsidRPr="00856E35">
        <w:rPr>
          <w:bCs/>
          <w:szCs w:val="21"/>
          <w:u w:val="single"/>
        </w:rPr>
        <w:t xml:space="preserve">       </w:t>
      </w:r>
      <w:r w:rsidRPr="00856E35">
        <w:rPr>
          <w:bCs/>
          <w:szCs w:val="21"/>
        </w:rPr>
        <w:t>。</w:t>
      </w:r>
      <w:r w:rsidRPr="00856E35">
        <w:rPr>
          <w:bCs/>
          <w:szCs w:val="21"/>
        </w:rPr>
        <w:t xml:space="preserve"> </w:t>
      </w:r>
    </w:p>
    <w:p w:rsidR="008C7F6E" w:rsidRPr="00856E35" w:rsidRDefault="008C7F6E" w:rsidP="008C7F6E">
      <w:pPr>
        <w:adjustRightInd w:val="0"/>
        <w:spacing w:line="360" w:lineRule="auto"/>
        <w:jc w:val="left"/>
        <w:rPr>
          <w:b/>
          <w:color w:val="000000"/>
          <w:sz w:val="28"/>
          <w:szCs w:val="28"/>
        </w:rPr>
      </w:pPr>
      <w:r w:rsidRPr="00856E35">
        <w:rPr>
          <w:b/>
          <w:color w:val="000000"/>
          <w:sz w:val="28"/>
          <w:szCs w:val="28"/>
        </w:rPr>
        <w:t>二、提升训练</w:t>
      </w:r>
    </w:p>
    <w:p w:rsidR="008C7F6E" w:rsidRPr="00856E35" w:rsidRDefault="008C7F6E" w:rsidP="008C7F6E">
      <w:pPr>
        <w:adjustRightInd w:val="0"/>
        <w:spacing w:line="360" w:lineRule="auto"/>
        <w:jc w:val="left"/>
        <w:rPr>
          <w:szCs w:val="21"/>
        </w:rPr>
      </w:pPr>
      <w:r w:rsidRPr="00856E35">
        <w:rPr>
          <w:b/>
          <w:szCs w:val="21"/>
        </w:rPr>
        <w:t>1</w:t>
      </w:r>
      <w:r w:rsidRPr="00856E35">
        <w:rPr>
          <w:szCs w:val="21"/>
        </w:rPr>
        <w:t>．</w:t>
      </w:r>
      <w:r w:rsidRPr="00856E35">
        <w:rPr>
          <w:b/>
          <w:szCs w:val="21"/>
        </w:rPr>
        <w:t>（</w:t>
      </w:r>
      <w:r w:rsidRPr="00856E35">
        <w:rPr>
          <w:b/>
          <w:szCs w:val="21"/>
        </w:rPr>
        <w:t>2019</w:t>
      </w:r>
      <w:r w:rsidRPr="00856E35">
        <w:rPr>
          <w:b/>
          <w:szCs w:val="21"/>
        </w:rPr>
        <w:t>威海）</w:t>
      </w:r>
      <w:r w:rsidRPr="00856E35">
        <w:rPr>
          <w:szCs w:val="21"/>
        </w:rPr>
        <w:t>下列关于太阳能的说法，错误的是（　　）</w:t>
      </w:r>
    </w:p>
    <w:p w:rsidR="008C7F6E" w:rsidRPr="00856E35" w:rsidRDefault="008C7F6E" w:rsidP="008C7F6E">
      <w:pPr>
        <w:adjustRightInd w:val="0"/>
        <w:spacing w:line="360" w:lineRule="auto"/>
        <w:jc w:val="left"/>
        <w:rPr>
          <w:szCs w:val="21"/>
        </w:rPr>
      </w:pPr>
      <w:r w:rsidRPr="00856E35">
        <w:rPr>
          <w:szCs w:val="21"/>
        </w:rPr>
        <w:t>A</w:t>
      </w:r>
      <w:r w:rsidRPr="00856E35">
        <w:rPr>
          <w:szCs w:val="21"/>
        </w:rPr>
        <w:t>．太阳能是一次能源</w:t>
      </w:r>
      <w:r w:rsidRPr="00856E35">
        <w:rPr>
          <w:szCs w:val="21"/>
        </w:rPr>
        <w:tab/>
        <w:t xml:space="preserve">                          B</w:t>
      </w:r>
      <w:r w:rsidRPr="00856E35">
        <w:rPr>
          <w:szCs w:val="21"/>
        </w:rPr>
        <w:t>．太阳能是由核聚变产生的</w:t>
      </w:r>
      <w:r w:rsidRPr="00856E35">
        <w:rPr>
          <w:szCs w:val="21"/>
        </w:rPr>
        <w:tab/>
      </w:r>
    </w:p>
    <w:p w:rsidR="008C7F6E" w:rsidRPr="00856E35" w:rsidRDefault="008C7F6E" w:rsidP="008C7F6E">
      <w:pPr>
        <w:adjustRightInd w:val="0"/>
        <w:spacing w:line="360" w:lineRule="auto"/>
        <w:jc w:val="left"/>
        <w:rPr>
          <w:szCs w:val="21"/>
        </w:rPr>
      </w:pPr>
      <w:r w:rsidRPr="00856E35">
        <w:rPr>
          <w:szCs w:val="21"/>
        </w:rPr>
        <w:t>C</w:t>
      </w:r>
      <w:r w:rsidRPr="00856E35">
        <w:rPr>
          <w:szCs w:val="21"/>
        </w:rPr>
        <w:t>．当前我国能源消费以直接利用太阳能为主</w:t>
      </w:r>
      <w:r w:rsidRPr="00856E35">
        <w:rPr>
          <w:szCs w:val="21"/>
        </w:rPr>
        <w:tab/>
        <w:t xml:space="preserve">      D</w:t>
      </w:r>
      <w:r w:rsidRPr="00856E35">
        <w:rPr>
          <w:szCs w:val="21"/>
        </w:rPr>
        <w:t>．太阳能是可再生能源</w:t>
      </w:r>
    </w:p>
    <w:p w:rsidR="008C7F6E" w:rsidRPr="00856E35" w:rsidRDefault="008C7F6E" w:rsidP="008C7F6E">
      <w:pPr>
        <w:adjustRightInd w:val="0"/>
        <w:spacing w:line="360" w:lineRule="auto"/>
        <w:jc w:val="left"/>
        <w:textAlignment w:val="center"/>
        <w:rPr>
          <w:color w:val="000000"/>
          <w:szCs w:val="21"/>
        </w:rPr>
      </w:pPr>
      <w:r w:rsidRPr="00856E35">
        <w:rPr>
          <w:b/>
        </w:rPr>
        <w:t>2</w:t>
      </w:r>
      <w:r w:rsidRPr="00856E35">
        <w:rPr>
          <w:b/>
        </w:rPr>
        <w:t>．</w:t>
      </w:r>
      <w:r w:rsidRPr="00856E35">
        <w:rPr>
          <w:b/>
          <w:color w:val="000000"/>
          <w:szCs w:val="21"/>
        </w:rPr>
        <w:t>（</w:t>
      </w:r>
      <w:r w:rsidRPr="00856E35">
        <w:rPr>
          <w:b/>
          <w:color w:val="000000"/>
          <w:szCs w:val="21"/>
        </w:rPr>
        <w:t xml:space="preserve">2019  </w:t>
      </w:r>
      <w:r w:rsidRPr="00856E35">
        <w:rPr>
          <w:b/>
          <w:color w:val="000000"/>
          <w:szCs w:val="21"/>
        </w:rPr>
        <w:t>辽宁营口）</w:t>
      </w:r>
      <w:r w:rsidRPr="00856E35">
        <w:rPr>
          <w:color w:val="000000"/>
          <w:szCs w:val="21"/>
        </w:rPr>
        <w:t>关于能源、信息和材料，下列说法正确</w:t>
      </w:r>
      <w:r>
        <w:rPr>
          <w:noProof/>
          <w:color w:val="000000"/>
          <w:szCs w:val="21"/>
        </w:rPr>
        <w:drawing>
          <wp:inline distT="0" distB="0" distL="0" distR="0">
            <wp:extent cx="133350" cy="180975"/>
            <wp:effectExtent l="0" t="0" r="0"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856E35">
        <w:rPr>
          <w:color w:val="000000"/>
          <w:szCs w:val="21"/>
        </w:rPr>
        <w:t>是（</w:t>
      </w:r>
      <w:r w:rsidRPr="00856E35">
        <w:rPr>
          <w:color w:val="000000"/>
          <w:szCs w:val="21"/>
        </w:rPr>
        <w:t xml:space="preserve">     </w:t>
      </w:r>
      <w:r w:rsidRPr="00856E35">
        <w:rPr>
          <w:color w:val="000000"/>
          <w:szCs w:val="21"/>
        </w:rPr>
        <w:t>）</w:t>
      </w:r>
    </w:p>
    <w:p w:rsidR="008C7F6E" w:rsidRPr="00856E35" w:rsidRDefault="008C7F6E" w:rsidP="008C7F6E">
      <w:pPr>
        <w:adjustRightInd w:val="0"/>
        <w:spacing w:line="360" w:lineRule="auto"/>
        <w:jc w:val="left"/>
        <w:textAlignment w:val="center"/>
        <w:rPr>
          <w:color w:val="000000"/>
          <w:szCs w:val="21"/>
        </w:rPr>
      </w:pPr>
      <w:r w:rsidRPr="00856E35">
        <w:rPr>
          <w:color w:val="000000"/>
          <w:szCs w:val="21"/>
        </w:rPr>
        <w:t>A</w:t>
      </w:r>
      <w:r w:rsidRPr="00856E35">
        <w:rPr>
          <w:color w:val="000000"/>
          <w:szCs w:val="21"/>
        </w:rPr>
        <w:t>．太阳能是可再生能源，是应该优先发展的新能源</w:t>
      </w:r>
      <w:r w:rsidRPr="00856E35">
        <w:rPr>
          <w:color w:val="000000"/>
          <w:szCs w:val="21"/>
        </w:rPr>
        <w:t xml:space="preserve"> B</w:t>
      </w:r>
      <w:r w:rsidRPr="00856E35">
        <w:rPr>
          <w:color w:val="000000"/>
          <w:szCs w:val="21"/>
        </w:rPr>
        <w:t>．</w:t>
      </w:r>
      <w:r w:rsidRPr="00856E35">
        <w:rPr>
          <w:color w:val="000000"/>
          <w:szCs w:val="21"/>
        </w:rPr>
        <w:t xml:space="preserve">LED </w:t>
      </w:r>
      <w:r w:rsidRPr="00856E35">
        <w:rPr>
          <w:color w:val="000000"/>
          <w:szCs w:val="21"/>
        </w:rPr>
        <w:t>灯内的发光二极管是由超导材料制成的</w:t>
      </w:r>
    </w:p>
    <w:p w:rsidR="008C7F6E" w:rsidRPr="00856E35" w:rsidRDefault="008C7F6E" w:rsidP="008C7F6E">
      <w:pPr>
        <w:adjustRightInd w:val="0"/>
        <w:spacing w:line="360" w:lineRule="auto"/>
        <w:jc w:val="left"/>
        <w:textAlignment w:val="center"/>
        <w:rPr>
          <w:color w:val="000000"/>
          <w:szCs w:val="21"/>
        </w:rPr>
      </w:pPr>
      <w:r w:rsidRPr="00856E35">
        <w:rPr>
          <w:color w:val="000000"/>
          <w:szCs w:val="21"/>
        </w:rPr>
        <w:t>C</w:t>
      </w:r>
      <w:r w:rsidRPr="00856E35">
        <w:rPr>
          <w:color w:val="000000"/>
          <w:szCs w:val="21"/>
        </w:rPr>
        <w:t>．核电站是利用可控的核聚变释放的能量发电的</w:t>
      </w:r>
      <w:r w:rsidRPr="00856E35">
        <w:rPr>
          <w:color w:val="000000"/>
          <w:szCs w:val="21"/>
        </w:rPr>
        <w:t xml:space="preserve">   D</w:t>
      </w:r>
      <w:r w:rsidRPr="00856E35">
        <w:rPr>
          <w:color w:val="000000"/>
          <w:szCs w:val="21"/>
        </w:rPr>
        <w:t>．用手机无线上网是利用了超声波传输信号的</w:t>
      </w:r>
    </w:p>
    <w:p w:rsidR="008C7F6E" w:rsidRPr="00856E35" w:rsidRDefault="008C7F6E" w:rsidP="008C7F6E">
      <w:pPr>
        <w:adjustRightInd w:val="0"/>
        <w:spacing w:line="360" w:lineRule="auto"/>
        <w:jc w:val="left"/>
        <w:textAlignment w:val="center"/>
        <w:rPr>
          <w:bCs/>
          <w:color w:val="000000"/>
          <w:szCs w:val="21"/>
        </w:rPr>
      </w:pPr>
      <w:r w:rsidRPr="00856E35">
        <w:rPr>
          <w:b/>
          <w:szCs w:val="21"/>
        </w:rPr>
        <w:t>3</w:t>
      </w:r>
      <w:r w:rsidRPr="00856E35">
        <w:rPr>
          <w:bCs/>
          <w:color w:val="000000"/>
          <w:szCs w:val="21"/>
        </w:rPr>
        <w:t>.</w:t>
      </w:r>
      <w:r w:rsidRPr="00856E35">
        <w:rPr>
          <w:b/>
          <w:bCs/>
          <w:color w:val="000000"/>
          <w:szCs w:val="21"/>
        </w:rPr>
        <w:t>（</w:t>
      </w:r>
      <w:r w:rsidRPr="00856E35">
        <w:rPr>
          <w:b/>
          <w:bCs/>
          <w:color w:val="000000"/>
          <w:szCs w:val="21"/>
        </w:rPr>
        <w:t>2019</w:t>
      </w:r>
      <w:r w:rsidRPr="00856E35">
        <w:rPr>
          <w:b/>
          <w:bCs/>
          <w:color w:val="000000"/>
          <w:szCs w:val="21"/>
        </w:rPr>
        <w:t>呼和浩特）（多选）</w:t>
      </w:r>
      <w:r w:rsidRPr="00856E35">
        <w:rPr>
          <w:bCs/>
          <w:color w:val="000000"/>
          <w:szCs w:val="21"/>
        </w:rPr>
        <w:t>下列说法正确的是</w:t>
      </w:r>
      <w:r w:rsidRPr="00856E35">
        <w:rPr>
          <w:bCs/>
          <w:color w:val="000000"/>
          <w:szCs w:val="21"/>
        </w:rPr>
        <w:t>(     )</w:t>
      </w:r>
    </w:p>
    <w:p w:rsidR="008C7F6E" w:rsidRPr="00856E35" w:rsidRDefault="008C7F6E" w:rsidP="008C7F6E">
      <w:pPr>
        <w:adjustRightInd w:val="0"/>
        <w:spacing w:line="360" w:lineRule="auto"/>
        <w:jc w:val="left"/>
        <w:textAlignment w:val="center"/>
        <w:rPr>
          <w:bCs/>
          <w:color w:val="000000"/>
          <w:szCs w:val="21"/>
        </w:rPr>
      </w:pPr>
      <w:r w:rsidRPr="00856E35">
        <w:rPr>
          <w:bCs/>
          <w:color w:val="000000"/>
          <w:szCs w:val="21"/>
        </w:rPr>
        <w:lastRenderedPageBreak/>
        <w:t xml:space="preserve">A. </w:t>
      </w:r>
      <w:r w:rsidRPr="00856E35">
        <w:rPr>
          <w:bCs/>
          <w:color w:val="000000"/>
          <w:szCs w:val="21"/>
        </w:rPr>
        <w:t>丹麦物理学家奥斯特，是世界上第一个发现电与磁之间联系的科学家</w:t>
      </w:r>
    </w:p>
    <w:p w:rsidR="008C7F6E" w:rsidRPr="00856E35" w:rsidRDefault="008C7F6E" w:rsidP="008C7F6E">
      <w:pPr>
        <w:adjustRightInd w:val="0"/>
        <w:spacing w:line="360" w:lineRule="auto"/>
        <w:jc w:val="left"/>
        <w:textAlignment w:val="center"/>
        <w:rPr>
          <w:bCs/>
          <w:color w:val="000000"/>
          <w:szCs w:val="21"/>
        </w:rPr>
      </w:pPr>
      <w:r w:rsidRPr="00856E35">
        <w:rPr>
          <w:bCs/>
          <w:color w:val="000000"/>
          <w:szCs w:val="21"/>
        </w:rPr>
        <w:t xml:space="preserve">B. </w:t>
      </w:r>
      <w:r w:rsidRPr="00856E35">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8C7F6E" w:rsidRPr="00856E35" w:rsidRDefault="008C7F6E" w:rsidP="008C7F6E">
      <w:pPr>
        <w:adjustRightInd w:val="0"/>
        <w:spacing w:line="360" w:lineRule="auto"/>
        <w:jc w:val="left"/>
        <w:textAlignment w:val="center"/>
        <w:rPr>
          <w:bCs/>
          <w:color w:val="000000"/>
          <w:szCs w:val="21"/>
        </w:rPr>
      </w:pPr>
      <w:r w:rsidRPr="00856E35">
        <w:rPr>
          <w:bCs/>
          <w:color w:val="000000"/>
          <w:szCs w:val="21"/>
        </w:rPr>
        <w:t xml:space="preserve">C. </w:t>
      </w:r>
      <w:r w:rsidRPr="00856E35">
        <w:rPr>
          <w:bCs/>
          <w:color w:val="000000"/>
          <w:szCs w:val="21"/>
        </w:rPr>
        <w:t>电磁波的频率越高，波长越短</w:t>
      </w:r>
    </w:p>
    <w:p w:rsidR="008C7F6E" w:rsidRPr="00856E35" w:rsidRDefault="008C7F6E" w:rsidP="008C7F6E">
      <w:pPr>
        <w:adjustRightInd w:val="0"/>
        <w:spacing w:line="360" w:lineRule="auto"/>
        <w:jc w:val="left"/>
        <w:textAlignment w:val="center"/>
        <w:rPr>
          <w:bCs/>
          <w:color w:val="000000"/>
          <w:szCs w:val="21"/>
        </w:rPr>
      </w:pPr>
      <w:r w:rsidRPr="00856E35">
        <w:rPr>
          <w:bCs/>
          <w:color w:val="000000"/>
          <w:szCs w:val="21"/>
        </w:rPr>
        <w:t xml:space="preserve">D. </w:t>
      </w:r>
      <w:r w:rsidRPr="00856E35">
        <w:rPr>
          <w:bCs/>
          <w:color w:val="000000"/>
          <w:szCs w:val="21"/>
        </w:rPr>
        <w:t>航母核反应堆是通过可以控制的核裂变反应释核能的设备</w:t>
      </w:r>
    </w:p>
    <w:p w:rsidR="008C7F6E" w:rsidRPr="00856E35" w:rsidRDefault="008C7F6E" w:rsidP="008C7F6E">
      <w:pPr>
        <w:adjustRightInd w:val="0"/>
        <w:spacing w:line="360" w:lineRule="auto"/>
        <w:jc w:val="left"/>
        <w:rPr>
          <w:bCs/>
          <w:color w:val="000000"/>
          <w:szCs w:val="21"/>
        </w:rPr>
      </w:pPr>
      <w:r w:rsidRPr="00856E35">
        <w:rPr>
          <w:b/>
        </w:rPr>
        <w:t>4</w:t>
      </w:r>
      <w:r w:rsidRPr="00856E35">
        <w:rPr>
          <w:bCs/>
          <w:color w:val="000000"/>
          <w:szCs w:val="21"/>
        </w:rPr>
        <w:t>.</w:t>
      </w:r>
      <w:r w:rsidRPr="00856E35">
        <w:rPr>
          <w:b/>
          <w:bCs/>
          <w:color w:val="000000"/>
          <w:szCs w:val="21"/>
        </w:rPr>
        <w:t>（</w:t>
      </w:r>
      <w:r w:rsidRPr="00856E35">
        <w:rPr>
          <w:b/>
          <w:bCs/>
          <w:color w:val="000000"/>
          <w:szCs w:val="21"/>
        </w:rPr>
        <w:t xml:space="preserve">2019 </w:t>
      </w:r>
      <w:r w:rsidRPr="00856E35">
        <w:rPr>
          <w:b/>
          <w:bCs/>
          <w:color w:val="000000"/>
          <w:szCs w:val="21"/>
        </w:rPr>
        <w:t>攀枝花）</w:t>
      </w:r>
      <w:r w:rsidRPr="00856E35">
        <w:rPr>
          <w:bCs/>
          <w:color w:val="000000"/>
          <w:szCs w:val="21"/>
        </w:rPr>
        <w:t>月球表面为超高真空，白天最高温度可达</w:t>
      </w:r>
      <w:r w:rsidRPr="00856E35">
        <w:rPr>
          <w:bCs/>
          <w:color w:val="000000"/>
          <w:szCs w:val="21"/>
        </w:rPr>
        <w:t>160℃</w:t>
      </w:r>
      <w:r w:rsidRPr="00856E35">
        <w:rPr>
          <w:bCs/>
          <w:color w:val="000000"/>
          <w:szCs w:val="21"/>
        </w:rPr>
        <w:t>，夜间最低温度可达</w:t>
      </w:r>
      <w:r w:rsidRPr="00856E35">
        <w:rPr>
          <w:bCs/>
          <w:color w:val="000000"/>
          <w:szCs w:val="21"/>
        </w:rPr>
        <w:t>-180℃</w:t>
      </w:r>
      <w:r w:rsidRPr="00856E35">
        <w:rPr>
          <w:bCs/>
          <w:color w:val="000000"/>
          <w:szCs w:val="21"/>
        </w:rPr>
        <w:t>，环境极端严酷，然而月球含有丰富的可用于核聚变反应的氦</w:t>
      </w:r>
      <w:r w:rsidRPr="00856E35">
        <w:rPr>
          <w:bCs/>
          <w:color w:val="000000"/>
          <w:szCs w:val="21"/>
        </w:rPr>
        <w:t>3</w:t>
      </w:r>
      <w:r w:rsidRPr="00856E35">
        <w:rPr>
          <w:bCs/>
          <w:color w:val="000000"/>
          <w:szCs w:val="21"/>
        </w:rPr>
        <w:t>资源。</w:t>
      </w:r>
      <w:r w:rsidRPr="00856E35">
        <w:rPr>
          <w:bCs/>
          <w:color w:val="000000"/>
          <w:szCs w:val="21"/>
        </w:rPr>
        <w:t>2019</w:t>
      </w:r>
      <w:r w:rsidRPr="00856E35">
        <w:rPr>
          <w:bCs/>
          <w:color w:val="000000"/>
          <w:szCs w:val="21"/>
        </w:rPr>
        <w:t>年</w:t>
      </w:r>
      <w:r w:rsidRPr="00856E35">
        <w:rPr>
          <w:bCs/>
          <w:color w:val="000000"/>
          <w:szCs w:val="21"/>
        </w:rPr>
        <w:t>1</w:t>
      </w:r>
      <w:r w:rsidRPr="00856E35">
        <w:rPr>
          <w:bCs/>
          <w:color w:val="000000"/>
          <w:szCs w:val="21"/>
        </w:rPr>
        <w:t>月</w:t>
      </w:r>
      <w:r w:rsidRPr="00856E35">
        <w:rPr>
          <w:bCs/>
          <w:color w:val="000000"/>
          <w:szCs w:val="21"/>
        </w:rPr>
        <w:t>3</w:t>
      </w:r>
      <w:r w:rsidRPr="00856E35">
        <w:rPr>
          <w:bCs/>
          <w:color w:val="000000"/>
          <w:szCs w:val="21"/>
        </w:rPr>
        <w:t>日</w:t>
      </w:r>
      <w:r w:rsidRPr="00856E35">
        <w:rPr>
          <w:bCs/>
          <w:color w:val="000000"/>
          <w:szCs w:val="21"/>
        </w:rPr>
        <w:t>10</w:t>
      </w:r>
      <w:r w:rsidRPr="00856E35">
        <w:rPr>
          <w:bCs/>
          <w:color w:val="000000"/>
          <w:szCs w:val="21"/>
        </w:rPr>
        <w:t>点</w:t>
      </w:r>
      <w:r w:rsidRPr="00856E35">
        <w:rPr>
          <w:bCs/>
          <w:color w:val="000000"/>
          <w:szCs w:val="21"/>
        </w:rPr>
        <w:t>26</w:t>
      </w:r>
      <w:r w:rsidRPr="00856E35">
        <w:rPr>
          <w:bCs/>
          <w:color w:val="000000"/>
          <w:szCs w:val="21"/>
        </w:rPr>
        <w:t>分，</w:t>
      </w:r>
      <w:r w:rsidRPr="00856E35">
        <w:rPr>
          <w:bCs/>
          <w:color w:val="000000"/>
          <w:szCs w:val="21"/>
        </w:rPr>
        <w:t>“</w:t>
      </w:r>
      <w:r w:rsidRPr="00856E35">
        <w:rPr>
          <w:bCs/>
          <w:color w:val="000000"/>
          <w:szCs w:val="21"/>
        </w:rPr>
        <w:t>嫦娥四号</w:t>
      </w:r>
      <w:r w:rsidRPr="00856E35">
        <w:rPr>
          <w:bCs/>
          <w:color w:val="000000"/>
          <w:szCs w:val="21"/>
        </w:rPr>
        <w:t>”</w:t>
      </w:r>
      <w:r w:rsidRPr="00856E35">
        <w:rPr>
          <w:bCs/>
          <w:color w:val="000000"/>
          <w:szCs w:val="21"/>
        </w:rPr>
        <w:t>探测器在月球背面成功着陆。拍摄的世界第一张近距离月背影像图通过</w:t>
      </w:r>
      <w:r w:rsidRPr="00856E35">
        <w:rPr>
          <w:bCs/>
          <w:color w:val="000000"/>
          <w:szCs w:val="21"/>
        </w:rPr>
        <w:t>“</w:t>
      </w:r>
      <w:r w:rsidRPr="00856E35">
        <w:rPr>
          <w:bCs/>
          <w:color w:val="000000"/>
          <w:szCs w:val="21"/>
        </w:rPr>
        <w:t>鹊桥</w:t>
      </w:r>
      <w:r w:rsidRPr="00856E35">
        <w:rPr>
          <w:bCs/>
          <w:color w:val="000000"/>
          <w:szCs w:val="21"/>
        </w:rPr>
        <w:t>”</w:t>
      </w:r>
      <w:r w:rsidRPr="00856E35">
        <w:rPr>
          <w:bCs/>
          <w:color w:val="000000"/>
          <w:szCs w:val="21"/>
        </w:rPr>
        <w:t>中继星传回地球，揭开了</w:t>
      </w:r>
      <w:proofErr w:type="gramStart"/>
      <w:r w:rsidRPr="00856E35">
        <w:rPr>
          <w:bCs/>
          <w:color w:val="000000"/>
          <w:szCs w:val="21"/>
        </w:rPr>
        <w:t>古老月背的</w:t>
      </w:r>
      <w:proofErr w:type="gramEnd"/>
      <w:r w:rsidRPr="00856E35">
        <w:rPr>
          <w:bCs/>
          <w:color w:val="000000"/>
          <w:szCs w:val="21"/>
        </w:rPr>
        <w:t>神秘面纱。下列说法中正确的是（　　）</w:t>
      </w:r>
    </w:p>
    <w:p w:rsidR="008C7F6E" w:rsidRPr="00856E35" w:rsidRDefault="008C7F6E" w:rsidP="008C7F6E">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8C7F6E" w:rsidRPr="00856E35" w:rsidRDefault="008C7F6E" w:rsidP="008C7F6E">
      <w:pPr>
        <w:widowControl/>
        <w:adjustRightInd w:val="0"/>
        <w:spacing w:line="360" w:lineRule="auto"/>
        <w:jc w:val="left"/>
        <w:outlineLvl w:val="2"/>
        <w:rPr>
          <w:bCs/>
          <w:color w:val="000000"/>
          <w:szCs w:val="21"/>
        </w:rPr>
      </w:pPr>
      <w:r w:rsidRPr="00856E35">
        <w:rPr>
          <w:bCs/>
          <w:color w:val="000000"/>
          <w:szCs w:val="21"/>
        </w:rPr>
        <w:t>A</w:t>
      </w:r>
      <w:r w:rsidRPr="00856E35">
        <w:rPr>
          <w:bCs/>
          <w:color w:val="000000"/>
          <w:szCs w:val="21"/>
        </w:rPr>
        <w:t>．中继星是用超声波实现通信</w:t>
      </w:r>
      <w:r w:rsidRPr="00856E35">
        <w:rPr>
          <w:bCs/>
          <w:color w:val="000000"/>
          <w:szCs w:val="21"/>
        </w:rPr>
        <w:t xml:space="preserve">                 B</w:t>
      </w:r>
      <w:r w:rsidRPr="00856E35">
        <w:rPr>
          <w:bCs/>
          <w:color w:val="000000"/>
          <w:szCs w:val="21"/>
        </w:rPr>
        <w:t>．月球背面的照片是通过电磁波传回地球的</w:t>
      </w:r>
    </w:p>
    <w:p w:rsidR="008C7F6E" w:rsidRPr="00856E35" w:rsidRDefault="008C7F6E" w:rsidP="008C7F6E">
      <w:pPr>
        <w:widowControl/>
        <w:adjustRightInd w:val="0"/>
        <w:spacing w:line="360" w:lineRule="auto"/>
        <w:jc w:val="left"/>
        <w:outlineLvl w:val="2"/>
        <w:rPr>
          <w:bCs/>
          <w:color w:val="000000"/>
          <w:szCs w:val="21"/>
        </w:rPr>
      </w:pPr>
      <w:r w:rsidRPr="00856E35">
        <w:rPr>
          <w:bCs/>
          <w:color w:val="000000"/>
          <w:szCs w:val="21"/>
        </w:rPr>
        <w:t>C</w:t>
      </w:r>
      <w:r w:rsidRPr="00856E35">
        <w:rPr>
          <w:bCs/>
          <w:color w:val="000000"/>
          <w:szCs w:val="21"/>
        </w:rPr>
        <w:t>．目前核电站使用的是核聚变反应释放的能量</w:t>
      </w:r>
      <w:r w:rsidRPr="00856E35">
        <w:rPr>
          <w:bCs/>
          <w:color w:val="000000"/>
          <w:szCs w:val="21"/>
        </w:rPr>
        <w:t xml:space="preserve">   D</w:t>
      </w:r>
      <w:r w:rsidRPr="00856E35">
        <w:rPr>
          <w:bCs/>
          <w:color w:val="000000"/>
          <w:szCs w:val="21"/>
        </w:rPr>
        <w:t>．在月夜可利用超导材料发热为月球车提供热量</w:t>
      </w:r>
    </w:p>
    <w:p w:rsidR="008C7F6E" w:rsidRPr="00856E35" w:rsidRDefault="008C7F6E" w:rsidP="008C7F6E">
      <w:pPr>
        <w:adjustRightInd w:val="0"/>
        <w:spacing w:line="360" w:lineRule="auto"/>
        <w:jc w:val="left"/>
        <w:rPr>
          <w:szCs w:val="21"/>
        </w:rPr>
      </w:pPr>
      <w:r w:rsidRPr="00856E35">
        <w:rPr>
          <w:b/>
          <w:sz w:val="20"/>
          <w:szCs w:val="20"/>
          <w:lang w:val="zh-CN"/>
        </w:rPr>
        <w:t>5.</w:t>
      </w:r>
      <w:r w:rsidRPr="00856E35">
        <w:rPr>
          <w:b/>
          <w:bCs/>
          <w:color w:val="000000"/>
          <w:szCs w:val="21"/>
          <w:lang w:bidi="zh-CN"/>
        </w:rPr>
        <w:t>（</w:t>
      </w:r>
      <w:r w:rsidRPr="00856E35">
        <w:rPr>
          <w:b/>
          <w:bCs/>
          <w:color w:val="000000"/>
          <w:szCs w:val="21"/>
          <w:lang w:bidi="zh-CN"/>
        </w:rPr>
        <w:t xml:space="preserve">2019 </w:t>
      </w:r>
      <w:r w:rsidRPr="00856E35">
        <w:rPr>
          <w:b/>
          <w:bCs/>
          <w:color w:val="000000"/>
          <w:szCs w:val="21"/>
          <w:lang w:bidi="zh-CN"/>
        </w:rPr>
        <w:t>庆阳）</w:t>
      </w:r>
      <w:r w:rsidRPr="00856E35">
        <w:rPr>
          <w:szCs w:val="21"/>
        </w:rPr>
        <w:t>“</w:t>
      </w:r>
      <w:r w:rsidRPr="00856E35">
        <w:rPr>
          <w:szCs w:val="21"/>
        </w:rPr>
        <w:t>低碳环保</w:t>
      </w:r>
      <w:r w:rsidRPr="00856E35">
        <w:rPr>
          <w:szCs w:val="21"/>
        </w:rPr>
        <w:t>”</w:t>
      </w:r>
      <w:r w:rsidRPr="00856E35">
        <w:rPr>
          <w:szCs w:val="21"/>
        </w:rPr>
        <w:t>是当今世界的主题，在煤、石油、太阳能中，有可能成为今后理想能源的是</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；目前核电站一般利用的是</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（选填</w:t>
      </w:r>
      <w:r w:rsidRPr="00856E35">
        <w:rPr>
          <w:szCs w:val="21"/>
        </w:rPr>
        <w:t>“</w:t>
      </w:r>
      <w:r w:rsidRPr="00856E35">
        <w:rPr>
          <w:szCs w:val="21"/>
        </w:rPr>
        <w:t>核聚变</w:t>
      </w:r>
      <w:r w:rsidRPr="00856E35">
        <w:rPr>
          <w:szCs w:val="21"/>
        </w:rPr>
        <w:t>”</w:t>
      </w:r>
      <w:r w:rsidRPr="00856E35">
        <w:rPr>
          <w:szCs w:val="21"/>
        </w:rPr>
        <w:t>或</w:t>
      </w:r>
      <w:r w:rsidRPr="00856E35">
        <w:rPr>
          <w:szCs w:val="21"/>
        </w:rPr>
        <w:t>“</w:t>
      </w:r>
      <w:r w:rsidRPr="00856E35">
        <w:rPr>
          <w:szCs w:val="21"/>
        </w:rPr>
        <w:t>核裂变</w:t>
      </w:r>
      <w:r w:rsidRPr="00856E35">
        <w:rPr>
          <w:szCs w:val="21"/>
        </w:rPr>
        <w:t>”</w:t>
      </w:r>
      <w:r w:rsidRPr="00856E35">
        <w:rPr>
          <w:szCs w:val="21"/>
        </w:rPr>
        <w:t>）时产生的能量。</w:t>
      </w:r>
    </w:p>
    <w:p w:rsidR="008C7F6E" w:rsidRPr="00856E35" w:rsidRDefault="008C7F6E" w:rsidP="008C7F6E">
      <w:pPr>
        <w:adjustRightInd w:val="0"/>
        <w:spacing w:line="360" w:lineRule="auto"/>
        <w:jc w:val="left"/>
        <w:rPr>
          <w:szCs w:val="21"/>
        </w:rPr>
      </w:pPr>
      <w:r w:rsidRPr="00856E35">
        <w:rPr>
          <w:b/>
          <w:sz w:val="20"/>
          <w:szCs w:val="20"/>
          <w:lang w:val="zh-CN"/>
        </w:rPr>
        <w:t>6</w:t>
      </w:r>
      <w:r w:rsidRPr="00856E35">
        <w:rPr>
          <w:kern w:val="0"/>
          <w:szCs w:val="21"/>
        </w:rPr>
        <w:t>.</w:t>
      </w:r>
      <w:r w:rsidRPr="00856E35">
        <w:rPr>
          <w:b/>
          <w:bCs/>
          <w:color w:val="000000"/>
          <w:szCs w:val="21"/>
          <w:lang w:bidi="zh-CN"/>
        </w:rPr>
        <w:t>（</w:t>
      </w:r>
      <w:r w:rsidRPr="00856E35">
        <w:rPr>
          <w:b/>
          <w:bCs/>
          <w:color w:val="000000"/>
          <w:szCs w:val="21"/>
          <w:lang w:bidi="zh-CN"/>
        </w:rPr>
        <w:t xml:space="preserve">2019 </w:t>
      </w:r>
      <w:r w:rsidRPr="00856E35">
        <w:rPr>
          <w:b/>
          <w:bCs/>
          <w:color w:val="000000"/>
          <w:szCs w:val="21"/>
          <w:lang w:bidi="zh-CN"/>
        </w:rPr>
        <w:t>武威）</w:t>
      </w:r>
      <w:r w:rsidRPr="00856E35">
        <w:rPr>
          <w:szCs w:val="21"/>
        </w:rPr>
        <w:t>2018</w:t>
      </w:r>
      <w:r w:rsidRPr="00856E35">
        <w:rPr>
          <w:szCs w:val="21"/>
        </w:rPr>
        <w:t>年</w:t>
      </w:r>
      <w:r w:rsidRPr="00856E35">
        <w:rPr>
          <w:szCs w:val="21"/>
        </w:rPr>
        <w:t>11</w:t>
      </w:r>
      <w:r w:rsidRPr="00856E35">
        <w:rPr>
          <w:szCs w:val="21"/>
        </w:rPr>
        <w:t>月，我国对</w:t>
      </w:r>
      <w:r w:rsidRPr="00856E35">
        <w:rPr>
          <w:szCs w:val="21"/>
        </w:rPr>
        <w:t>“</w:t>
      </w:r>
      <w:r w:rsidRPr="00856E35">
        <w:rPr>
          <w:szCs w:val="21"/>
        </w:rPr>
        <w:t>人造太阳</w:t>
      </w:r>
      <w:r w:rsidRPr="00856E35">
        <w:rPr>
          <w:szCs w:val="21"/>
        </w:rPr>
        <w:t>”</w:t>
      </w:r>
      <w:r w:rsidRPr="00856E35">
        <w:rPr>
          <w:szCs w:val="21"/>
        </w:rPr>
        <w:t>研究有了重大突破，等离子体中心电子温度达到一亿摄氏度。</w:t>
      </w:r>
      <w:r w:rsidRPr="00856E35">
        <w:rPr>
          <w:szCs w:val="21"/>
        </w:rPr>
        <w:t>“</w:t>
      </w:r>
      <w:r w:rsidRPr="00856E35">
        <w:rPr>
          <w:szCs w:val="21"/>
        </w:rPr>
        <w:t>人造太阳</w:t>
      </w:r>
      <w:r w:rsidRPr="00856E35">
        <w:rPr>
          <w:szCs w:val="21"/>
        </w:rPr>
        <w:t>”</w:t>
      </w:r>
      <w:r w:rsidRPr="00856E35">
        <w:rPr>
          <w:szCs w:val="21"/>
        </w:rPr>
        <w:t>利用氢</w:t>
      </w:r>
      <w:r w:rsidRPr="00856E35">
        <w:rPr>
          <w:szCs w:val="21"/>
        </w:rPr>
        <w:t>________</w:t>
      </w:r>
      <w:r w:rsidRPr="00856E35">
        <w:rPr>
          <w:szCs w:val="21"/>
        </w:rPr>
        <w:t>核（选填</w:t>
      </w:r>
      <w:r w:rsidRPr="00856E35">
        <w:rPr>
          <w:szCs w:val="21"/>
        </w:rPr>
        <w:t>“</w:t>
      </w:r>
      <w:r w:rsidRPr="00856E35">
        <w:rPr>
          <w:szCs w:val="21"/>
        </w:rPr>
        <w:t>裂</w:t>
      </w:r>
      <w:r w:rsidRPr="00856E35">
        <w:rPr>
          <w:color w:val="000000"/>
          <w:szCs w:val="21"/>
        </w:rPr>
        <w:t>”</w:t>
      </w:r>
      <w:r w:rsidRPr="00856E35">
        <w:rPr>
          <w:color w:val="000000"/>
          <w:szCs w:val="21"/>
        </w:rPr>
        <w:t>或</w:t>
      </w:r>
      <w:r w:rsidRPr="00856E35">
        <w:rPr>
          <w:color w:val="000000"/>
          <w:szCs w:val="21"/>
        </w:rPr>
        <w:t>“</w:t>
      </w:r>
      <w:r w:rsidRPr="00856E35">
        <w:rPr>
          <w:color w:val="000000"/>
          <w:szCs w:val="21"/>
        </w:rPr>
        <w:t>聚</w:t>
      </w:r>
      <w:r w:rsidRPr="00856E35">
        <w:rPr>
          <w:color w:val="000000"/>
          <w:szCs w:val="21"/>
        </w:rPr>
        <w:t>”</w:t>
      </w:r>
      <w:r w:rsidRPr="00856E35">
        <w:rPr>
          <w:color w:val="000000"/>
          <w:szCs w:val="21"/>
        </w:rPr>
        <w:t>）变来获得巨大能量。天然气是城市家庭常用的能源，天然气是</w:t>
      </w:r>
      <w:r w:rsidRPr="00856E35">
        <w:rPr>
          <w:color w:val="000000"/>
          <w:szCs w:val="21"/>
        </w:rPr>
        <w:t>________</w:t>
      </w:r>
      <w:r w:rsidRPr="00856E35">
        <w:rPr>
          <w:color w:val="000000"/>
          <w:szCs w:val="21"/>
        </w:rPr>
        <w:t>（选填</w:t>
      </w:r>
      <w:r w:rsidRPr="00856E35">
        <w:rPr>
          <w:color w:val="000000"/>
          <w:szCs w:val="21"/>
        </w:rPr>
        <w:t>“</w:t>
      </w:r>
      <w:r w:rsidRPr="00856E35">
        <w:rPr>
          <w:color w:val="000000"/>
          <w:szCs w:val="21"/>
        </w:rPr>
        <w:t>可再生</w:t>
      </w:r>
      <w:r w:rsidRPr="00856E35">
        <w:rPr>
          <w:color w:val="000000"/>
          <w:szCs w:val="21"/>
        </w:rPr>
        <w:t>”</w:t>
      </w:r>
      <w:r w:rsidRPr="00856E35">
        <w:rPr>
          <w:color w:val="000000"/>
          <w:szCs w:val="21"/>
        </w:rPr>
        <w:t>或</w:t>
      </w:r>
      <w:r w:rsidRPr="00856E35">
        <w:rPr>
          <w:color w:val="000000"/>
          <w:szCs w:val="21"/>
        </w:rPr>
        <w:t>“</w:t>
      </w:r>
      <w:r w:rsidRPr="00856E35">
        <w:rPr>
          <w:color w:val="000000"/>
          <w:szCs w:val="21"/>
        </w:rPr>
        <w:t>不可再生</w:t>
      </w:r>
      <w:r w:rsidRPr="00856E35">
        <w:rPr>
          <w:color w:val="000000"/>
          <w:szCs w:val="21"/>
        </w:rPr>
        <w:t>”</w:t>
      </w:r>
      <w:r w:rsidRPr="00856E35">
        <w:rPr>
          <w:color w:val="000000"/>
          <w:szCs w:val="21"/>
        </w:rPr>
        <w:t>）能源。</w:t>
      </w:r>
    </w:p>
    <w:p w:rsidR="008C7F6E" w:rsidRPr="00856E35" w:rsidRDefault="008C7F6E" w:rsidP="008C7F6E">
      <w:pPr>
        <w:adjustRightInd w:val="0"/>
        <w:spacing w:line="360" w:lineRule="auto"/>
        <w:jc w:val="left"/>
        <w:textAlignment w:val="center"/>
        <w:rPr>
          <w:bCs/>
          <w:kern w:val="0"/>
          <w:szCs w:val="21"/>
        </w:rPr>
      </w:pPr>
      <w:r w:rsidRPr="00856E35">
        <w:rPr>
          <w:b/>
        </w:rPr>
        <w:t>7.</w:t>
      </w:r>
      <w:r w:rsidRPr="00856E35">
        <w:rPr>
          <w:b/>
          <w:szCs w:val="21"/>
        </w:rPr>
        <w:t>（</w:t>
      </w:r>
      <w:r w:rsidRPr="00856E35">
        <w:rPr>
          <w:b/>
          <w:szCs w:val="21"/>
        </w:rPr>
        <w:t>2019</w:t>
      </w:r>
      <w:r w:rsidRPr="00856E35">
        <w:rPr>
          <w:b/>
          <w:szCs w:val="21"/>
        </w:rPr>
        <w:t>泸州）</w:t>
      </w:r>
      <w:r w:rsidRPr="00856E35">
        <w:rPr>
          <w:bCs/>
          <w:kern w:val="0"/>
          <w:szCs w:val="21"/>
        </w:rPr>
        <w:t>泸州新农村建设公共设施安装了大量的太阳能路灯。每当夜幕降临，太阳能路灯同时亮起，这些路灯与控制它的开关之间连接方式是</w:t>
      </w:r>
      <w:r w:rsidRPr="00856E35">
        <w:rPr>
          <w:bCs/>
          <w:kern w:val="0"/>
          <w:szCs w:val="21"/>
        </w:rPr>
        <w:t>______</w:t>
      </w:r>
      <w:r w:rsidRPr="00856E35">
        <w:rPr>
          <w:bCs/>
          <w:kern w:val="0"/>
          <w:szCs w:val="21"/>
        </w:rPr>
        <w:t>联的；太阳能是太阳内部</w:t>
      </w:r>
      <w:r w:rsidRPr="00856E35">
        <w:rPr>
          <w:bCs/>
          <w:kern w:val="0"/>
          <w:szCs w:val="21"/>
        </w:rPr>
        <w:t>______</w:t>
      </w:r>
      <w:r w:rsidRPr="00856E35">
        <w:rPr>
          <w:bCs/>
          <w:kern w:val="0"/>
          <w:szCs w:val="21"/>
        </w:rPr>
        <w:t>（选填</w:t>
      </w:r>
      <w:r w:rsidRPr="00856E35">
        <w:rPr>
          <w:bCs/>
          <w:kern w:val="0"/>
          <w:szCs w:val="21"/>
        </w:rPr>
        <w:t>“</w:t>
      </w:r>
      <w:r w:rsidRPr="00856E35">
        <w:rPr>
          <w:bCs/>
          <w:kern w:val="0"/>
          <w:szCs w:val="21"/>
        </w:rPr>
        <w:t>核聚变</w:t>
      </w:r>
      <w:r w:rsidRPr="00856E35">
        <w:rPr>
          <w:bCs/>
          <w:kern w:val="0"/>
          <w:szCs w:val="21"/>
        </w:rPr>
        <w:t>”</w:t>
      </w:r>
      <w:r w:rsidRPr="00856E35">
        <w:rPr>
          <w:bCs/>
          <w:kern w:val="0"/>
          <w:szCs w:val="21"/>
        </w:rPr>
        <w:t>或</w:t>
      </w:r>
      <w:r w:rsidRPr="00856E35">
        <w:rPr>
          <w:bCs/>
          <w:kern w:val="0"/>
          <w:szCs w:val="21"/>
        </w:rPr>
        <w:t>“</w:t>
      </w:r>
      <w:r w:rsidRPr="00856E35">
        <w:rPr>
          <w:bCs/>
          <w:kern w:val="0"/>
          <w:szCs w:val="21"/>
        </w:rPr>
        <w:t>核裂变</w:t>
      </w:r>
      <w:r w:rsidRPr="00856E35">
        <w:rPr>
          <w:bCs/>
          <w:kern w:val="0"/>
          <w:szCs w:val="21"/>
        </w:rPr>
        <w:t>”</w:t>
      </w:r>
      <w:r w:rsidRPr="00856E35">
        <w:rPr>
          <w:bCs/>
          <w:kern w:val="0"/>
          <w:szCs w:val="21"/>
        </w:rPr>
        <w:t>）反应而来的，它是</w:t>
      </w:r>
      <w:r w:rsidRPr="00856E35">
        <w:rPr>
          <w:bCs/>
          <w:kern w:val="0"/>
          <w:szCs w:val="21"/>
        </w:rPr>
        <w:t>______</w:t>
      </w:r>
      <w:r w:rsidRPr="00856E35">
        <w:rPr>
          <w:bCs/>
          <w:kern w:val="0"/>
          <w:szCs w:val="21"/>
        </w:rPr>
        <w:t>（选填</w:t>
      </w:r>
      <w:r w:rsidRPr="00856E35">
        <w:rPr>
          <w:bCs/>
          <w:kern w:val="0"/>
          <w:szCs w:val="21"/>
        </w:rPr>
        <w:t>“</w:t>
      </w:r>
      <w:r w:rsidRPr="00856E35">
        <w:rPr>
          <w:bCs/>
          <w:kern w:val="0"/>
          <w:szCs w:val="21"/>
        </w:rPr>
        <w:t>可再生</w:t>
      </w:r>
      <w:r w:rsidRPr="00856E35">
        <w:rPr>
          <w:bCs/>
          <w:kern w:val="0"/>
          <w:szCs w:val="21"/>
        </w:rPr>
        <w:t>”</w:t>
      </w:r>
      <w:r w:rsidRPr="00856E35">
        <w:rPr>
          <w:bCs/>
          <w:kern w:val="0"/>
          <w:szCs w:val="21"/>
        </w:rPr>
        <w:t>或</w:t>
      </w:r>
      <w:r w:rsidRPr="00856E35">
        <w:rPr>
          <w:bCs/>
          <w:kern w:val="0"/>
          <w:szCs w:val="21"/>
        </w:rPr>
        <w:t>“</w:t>
      </w:r>
      <w:r w:rsidRPr="00856E35">
        <w:rPr>
          <w:bCs/>
          <w:kern w:val="0"/>
          <w:szCs w:val="21"/>
        </w:rPr>
        <w:t>不可再生</w:t>
      </w:r>
      <w:r w:rsidRPr="00856E35">
        <w:rPr>
          <w:bCs/>
          <w:kern w:val="0"/>
          <w:szCs w:val="21"/>
        </w:rPr>
        <w:t>”</w:t>
      </w:r>
      <w:r w:rsidRPr="00856E35">
        <w:rPr>
          <w:bCs/>
          <w:kern w:val="0"/>
          <w:szCs w:val="21"/>
        </w:rPr>
        <w:t>）能源。</w:t>
      </w:r>
    </w:p>
    <w:p w:rsidR="008C7F6E" w:rsidRPr="00856E35" w:rsidRDefault="008C7F6E" w:rsidP="008C7F6E">
      <w:pPr>
        <w:adjustRightInd w:val="0"/>
        <w:spacing w:line="360" w:lineRule="auto"/>
        <w:jc w:val="left"/>
        <w:rPr>
          <w:szCs w:val="21"/>
        </w:rPr>
      </w:pPr>
      <w:r w:rsidRPr="00856E35">
        <w:rPr>
          <w:b/>
        </w:rPr>
        <w:t>8</w:t>
      </w:r>
      <w:r w:rsidRPr="00856E35">
        <w:rPr>
          <w:szCs w:val="21"/>
        </w:rPr>
        <w:t>．</w:t>
      </w:r>
      <w:r w:rsidRPr="00856E35">
        <w:rPr>
          <w:b/>
          <w:szCs w:val="21"/>
        </w:rPr>
        <w:t>（</w:t>
      </w:r>
      <w:r w:rsidRPr="00856E35">
        <w:rPr>
          <w:b/>
          <w:szCs w:val="21"/>
        </w:rPr>
        <w:t xml:space="preserve">2019  </w:t>
      </w:r>
      <w:r w:rsidRPr="00856E35">
        <w:rPr>
          <w:b/>
          <w:szCs w:val="21"/>
        </w:rPr>
        <w:t>菏泽）</w:t>
      </w:r>
      <w:r w:rsidRPr="00856E35">
        <w:rPr>
          <w:szCs w:val="21"/>
        </w:rPr>
        <w:t>在</w:t>
      </w:r>
      <w:r w:rsidRPr="00856E35">
        <w:rPr>
          <w:szCs w:val="21"/>
        </w:rPr>
        <w:t>“</w:t>
      </w:r>
      <w:r w:rsidRPr="00856E35">
        <w:rPr>
          <w:szCs w:val="21"/>
        </w:rPr>
        <w:t>石油、天然气、煤炭、太阳能、核燃料</w:t>
      </w:r>
      <w:r w:rsidRPr="00856E35">
        <w:rPr>
          <w:szCs w:val="21"/>
        </w:rPr>
        <w:t>”</w:t>
      </w:r>
      <w:r w:rsidRPr="00856E35">
        <w:rPr>
          <w:szCs w:val="21"/>
        </w:rPr>
        <w:t>中，属于可再生能源的是</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，现在人们建造的核电站，其能量来自原子核</w:t>
      </w:r>
      <w:r w:rsidRPr="00856E35">
        <w:rPr>
          <w:szCs w:val="21"/>
          <w:u w:val="single"/>
        </w:rPr>
        <w:t xml:space="preserve">　</w:t>
      </w:r>
      <w:r w:rsidRPr="00856E35">
        <w:rPr>
          <w:szCs w:val="21"/>
          <w:u w:val="single"/>
        </w:rPr>
        <w:t xml:space="preserve"> </w:t>
      </w:r>
      <w:r w:rsidRPr="00856E35">
        <w:rPr>
          <w:szCs w:val="21"/>
          <w:u w:val="single"/>
        </w:rPr>
        <w:t xml:space="preserve">　</w:t>
      </w:r>
      <w:r w:rsidRPr="00856E35">
        <w:rPr>
          <w:szCs w:val="21"/>
        </w:rPr>
        <w:t>（选填</w:t>
      </w:r>
      <w:r w:rsidRPr="00856E35">
        <w:rPr>
          <w:szCs w:val="21"/>
        </w:rPr>
        <w:t>“</w:t>
      </w:r>
      <w:r w:rsidRPr="00856E35">
        <w:rPr>
          <w:szCs w:val="21"/>
        </w:rPr>
        <w:t>裂变</w:t>
      </w:r>
      <w:r w:rsidRPr="00856E35">
        <w:rPr>
          <w:szCs w:val="21"/>
        </w:rPr>
        <w:t>”</w:t>
      </w:r>
      <w:r w:rsidRPr="00856E35">
        <w:rPr>
          <w:szCs w:val="21"/>
        </w:rPr>
        <w:t>或</w:t>
      </w:r>
      <w:r w:rsidRPr="00856E35">
        <w:rPr>
          <w:szCs w:val="21"/>
        </w:rPr>
        <w:t>“</w:t>
      </w:r>
      <w:r w:rsidRPr="00856E35">
        <w:rPr>
          <w:szCs w:val="21"/>
        </w:rPr>
        <w:t>聚变</w:t>
      </w:r>
      <w:r w:rsidRPr="00856E35">
        <w:rPr>
          <w:szCs w:val="21"/>
        </w:rPr>
        <w:t>”</w:t>
      </w:r>
      <w:r w:rsidRPr="00856E35">
        <w:rPr>
          <w:szCs w:val="21"/>
        </w:rPr>
        <w:t>）释放的核能。</w:t>
      </w:r>
    </w:p>
    <w:p w:rsidR="008C7F6E" w:rsidRPr="00856E35" w:rsidRDefault="008C7F6E" w:rsidP="008C7F6E">
      <w:pPr>
        <w:adjustRightInd w:val="0"/>
        <w:spacing w:line="360" w:lineRule="auto"/>
        <w:jc w:val="left"/>
        <w:rPr>
          <w:bCs/>
          <w:color w:val="000000"/>
          <w:szCs w:val="21"/>
        </w:rPr>
      </w:pPr>
      <w:r w:rsidRPr="00856E35">
        <w:rPr>
          <w:b/>
        </w:rPr>
        <w:lastRenderedPageBreak/>
        <w:t>9</w:t>
      </w:r>
      <w:r w:rsidRPr="00856E35">
        <w:rPr>
          <w:bCs/>
          <w:color w:val="000000"/>
          <w:szCs w:val="21"/>
        </w:rPr>
        <w:t>.</w:t>
      </w:r>
      <w:r w:rsidRPr="00856E35">
        <w:rPr>
          <w:rStyle w:val="qseq"/>
          <w:b/>
          <w:bCs/>
          <w:color w:val="000000"/>
          <w:szCs w:val="21"/>
        </w:rPr>
        <w:t>（</w:t>
      </w:r>
      <w:r w:rsidRPr="00856E35">
        <w:rPr>
          <w:rStyle w:val="qseq"/>
          <w:b/>
          <w:bCs/>
          <w:color w:val="000000"/>
          <w:szCs w:val="21"/>
        </w:rPr>
        <w:t xml:space="preserve">2019 </w:t>
      </w:r>
      <w:r w:rsidRPr="00856E35">
        <w:rPr>
          <w:rStyle w:val="qseq"/>
          <w:b/>
          <w:bCs/>
          <w:color w:val="000000"/>
          <w:szCs w:val="21"/>
        </w:rPr>
        <w:t>阜新）</w:t>
      </w:r>
      <w:r w:rsidRPr="00856E35">
        <w:rPr>
          <w:bCs/>
          <w:color w:val="000000"/>
          <w:szCs w:val="21"/>
        </w:rPr>
        <w:t>地面上科技人员通过</w:t>
      </w:r>
      <w:r w:rsidRPr="00856E35">
        <w:rPr>
          <w:bCs/>
          <w:color w:val="000000"/>
          <w:szCs w:val="21"/>
        </w:rPr>
        <w:t>“</w:t>
      </w:r>
      <w:r w:rsidRPr="00856E35">
        <w:rPr>
          <w:bCs/>
          <w:color w:val="000000"/>
          <w:szCs w:val="21"/>
        </w:rPr>
        <w:t>鹊桥</w:t>
      </w:r>
      <w:r w:rsidRPr="00856E35">
        <w:rPr>
          <w:bCs/>
          <w:color w:val="000000"/>
          <w:szCs w:val="21"/>
        </w:rPr>
        <w:t>”</w:t>
      </w:r>
      <w:r w:rsidRPr="00856E35">
        <w:rPr>
          <w:bCs/>
          <w:color w:val="000000"/>
          <w:szCs w:val="21"/>
        </w:rPr>
        <w:t>中继星向嫦娥四号探测器发送指令，这道指令是利用</w:t>
      </w:r>
      <w:r w:rsidRPr="00856E35">
        <w:rPr>
          <w:bCs/>
          <w:color w:val="000000"/>
          <w:szCs w:val="21"/>
        </w:rPr>
        <w:t>_____</w:t>
      </w:r>
      <w:r w:rsidRPr="00856E35">
        <w:rPr>
          <w:bCs/>
          <w:color w:val="000000"/>
          <w:szCs w:val="21"/>
        </w:rPr>
        <w:t>传递的。探测器利用太阳能电池板将太阳能转化为电能供其探测研究月球环境，电能是</w:t>
      </w:r>
      <w:r w:rsidRPr="00856E35">
        <w:rPr>
          <w:bCs/>
          <w:color w:val="000000"/>
          <w:szCs w:val="21"/>
        </w:rPr>
        <w:t>_____</w:t>
      </w:r>
      <w:r w:rsidRPr="00856E35">
        <w:rPr>
          <w:bCs/>
          <w:color w:val="000000"/>
          <w:szCs w:val="21"/>
        </w:rPr>
        <w:t>次能源；太阳能来自于太阳内部的</w:t>
      </w:r>
      <w:r w:rsidRPr="00856E35">
        <w:rPr>
          <w:bCs/>
          <w:color w:val="000000"/>
          <w:szCs w:val="21"/>
        </w:rPr>
        <w:t>_____</w:t>
      </w:r>
      <w:r w:rsidRPr="00856E35">
        <w:rPr>
          <w:bCs/>
          <w:color w:val="000000"/>
          <w:szCs w:val="21"/>
        </w:rPr>
        <w:t>（选填</w:t>
      </w:r>
      <w:r w:rsidRPr="00856E35">
        <w:rPr>
          <w:bCs/>
          <w:color w:val="000000"/>
          <w:szCs w:val="21"/>
        </w:rPr>
        <w:t>“</w:t>
      </w:r>
      <w:r w:rsidRPr="00856E35">
        <w:rPr>
          <w:bCs/>
          <w:color w:val="000000"/>
          <w:szCs w:val="21"/>
        </w:rPr>
        <w:t>核聚变</w:t>
      </w:r>
      <w:r w:rsidRPr="00856E35">
        <w:rPr>
          <w:bCs/>
          <w:color w:val="000000"/>
          <w:szCs w:val="21"/>
        </w:rPr>
        <w:t>”</w:t>
      </w:r>
      <w:r w:rsidRPr="00856E35">
        <w:rPr>
          <w:bCs/>
          <w:color w:val="000000"/>
          <w:szCs w:val="21"/>
        </w:rPr>
        <w:t>或</w:t>
      </w:r>
      <w:r w:rsidRPr="00856E35">
        <w:rPr>
          <w:bCs/>
          <w:color w:val="000000"/>
          <w:szCs w:val="21"/>
        </w:rPr>
        <w:t>“</w:t>
      </w:r>
      <w:r w:rsidRPr="00856E35">
        <w:rPr>
          <w:bCs/>
          <w:color w:val="000000"/>
          <w:szCs w:val="21"/>
        </w:rPr>
        <w:t>核裂变</w:t>
      </w:r>
      <w:r w:rsidRPr="00856E35">
        <w:rPr>
          <w:bCs/>
          <w:color w:val="000000"/>
          <w:szCs w:val="21"/>
        </w:rPr>
        <w:t>”</w:t>
      </w:r>
      <w:r w:rsidRPr="00856E35">
        <w:rPr>
          <w:bCs/>
          <w:color w:val="000000"/>
          <w:szCs w:val="21"/>
        </w:rPr>
        <w:t>），太阳发出的光约以</w:t>
      </w:r>
      <w:r w:rsidRPr="00856E35">
        <w:rPr>
          <w:bCs/>
          <w:color w:val="000000"/>
          <w:szCs w:val="21"/>
        </w:rPr>
        <w:t>_____</w:t>
      </w:r>
      <w:r w:rsidRPr="00856E35">
        <w:rPr>
          <w:bCs/>
          <w:color w:val="000000"/>
          <w:szCs w:val="21"/>
        </w:rPr>
        <w:t>的速度向周围传播（速度值保留到整数）。</w:t>
      </w:r>
    </w:p>
    <w:p w:rsidR="008C7F6E" w:rsidRPr="00856E35" w:rsidRDefault="008C7F6E" w:rsidP="008C7F6E">
      <w:pPr>
        <w:adjustRightInd w:val="0"/>
        <w:spacing w:line="360" w:lineRule="auto"/>
        <w:jc w:val="left"/>
        <w:rPr>
          <w:bCs/>
          <w:szCs w:val="21"/>
        </w:rPr>
      </w:pPr>
      <w:r w:rsidRPr="00856E35">
        <w:rPr>
          <w:b/>
        </w:rPr>
        <w:t>10</w:t>
      </w:r>
      <w:r w:rsidRPr="00856E35">
        <w:rPr>
          <w:bCs/>
          <w:color w:val="0000FF"/>
          <w:szCs w:val="21"/>
        </w:rPr>
        <w:t>.</w:t>
      </w:r>
      <w:r w:rsidRPr="00856E35">
        <w:rPr>
          <w:b/>
          <w:bCs/>
          <w:color w:val="000000"/>
          <w:szCs w:val="21"/>
        </w:rPr>
        <w:t>（</w:t>
      </w:r>
      <w:r w:rsidRPr="00856E35">
        <w:rPr>
          <w:b/>
          <w:bCs/>
          <w:color w:val="000000"/>
          <w:szCs w:val="21"/>
        </w:rPr>
        <w:t>2019</w:t>
      </w:r>
      <w:r w:rsidRPr="00856E35">
        <w:rPr>
          <w:b/>
          <w:bCs/>
          <w:color w:val="000000"/>
          <w:szCs w:val="21"/>
        </w:rPr>
        <w:t>舟山</w:t>
      </w:r>
      <w:r w:rsidRPr="00856E35">
        <w:rPr>
          <w:b/>
          <w:szCs w:val="21"/>
        </w:rPr>
        <w:t>）</w:t>
      </w:r>
      <w:r w:rsidRPr="00856E35">
        <w:rPr>
          <w:bCs/>
          <w:szCs w:val="21"/>
        </w:rPr>
        <w:t>2019</w:t>
      </w:r>
      <w:r w:rsidRPr="00856E35">
        <w:rPr>
          <w:bCs/>
          <w:szCs w:val="21"/>
        </w:rPr>
        <w:t>年</w:t>
      </w:r>
      <w:r w:rsidRPr="00856E35">
        <w:rPr>
          <w:bCs/>
          <w:szCs w:val="21"/>
        </w:rPr>
        <w:t>1</w:t>
      </w:r>
      <w:r w:rsidRPr="00856E35">
        <w:rPr>
          <w:bCs/>
          <w:szCs w:val="21"/>
        </w:rPr>
        <w:t>月，嫦娥四号月球探测器成功着落月球背面，它是人类首次着落月球背面的探测器。</w:t>
      </w:r>
    </w:p>
    <w:p w:rsidR="008C7F6E" w:rsidRPr="00856E35" w:rsidRDefault="008C7F6E" w:rsidP="008C7F6E">
      <w:pPr>
        <w:widowControl/>
        <w:adjustRightInd w:val="0"/>
        <w:spacing w:line="360" w:lineRule="auto"/>
        <w:jc w:val="left"/>
        <w:rPr>
          <w:bCs/>
          <w:szCs w:val="21"/>
        </w:rPr>
      </w:pPr>
      <w:r w:rsidRPr="00856E35">
        <w:rPr>
          <w:bCs/>
          <w:szCs w:val="21"/>
        </w:rPr>
        <w:t>（</w:t>
      </w:r>
      <w:r w:rsidRPr="00856E35">
        <w:rPr>
          <w:bCs/>
          <w:szCs w:val="21"/>
        </w:rPr>
        <w:t>1</w:t>
      </w:r>
      <w:r w:rsidRPr="00856E35">
        <w:rPr>
          <w:bCs/>
          <w:szCs w:val="21"/>
        </w:rPr>
        <w:t>）</w:t>
      </w:r>
      <w:r w:rsidRPr="00856E35">
        <w:rPr>
          <w:bCs/>
          <w:kern w:val="0"/>
          <w:szCs w:val="21"/>
        </w:rPr>
        <w:t>为抵御漫长而寒冷的月夜，嫦娥四号携带了小型核电池提供能量，该电池利用放射性核物质衰变产生的能量而发电，其能量转化的过程是</w:t>
      </w:r>
      <w:r w:rsidRPr="00856E35">
        <w:rPr>
          <w:bCs/>
          <w:szCs w:val="21"/>
          <w:u w:val="single"/>
        </w:rPr>
        <w:t xml:space="preserve">       </w:t>
      </w:r>
      <w:r w:rsidRPr="00856E35">
        <w:rPr>
          <w:bCs/>
          <w:szCs w:val="21"/>
        </w:rPr>
        <w:t>。</w:t>
      </w:r>
      <w:r w:rsidRPr="00856E35">
        <w:rPr>
          <w:bCs/>
          <w:szCs w:val="21"/>
        </w:rPr>
        <w:t xml:space="preserve"> </w:t>
      </w:r>
    </w:p>
    <w:p w:rsidR="008C7F6E" w:rsidRPr="00856E35" w:rsidRDefault="008C7F6E" w:rsidP="008C7F6E">
      <w:pPr>
        <w:adjustRightInd w:val="0"/>
        <w:spacing w:line="360" w:lineRule="auto"/>
        <w:jc w:val="left"/>
        <w:rPr>
          <w:bCs/>
          <w:kern w:val="0"/>
          <w:szCs w:val="21"/>
        </w:rPr>
      </w:pPr>
      <w:r w:rsidRPr="00856E35">
        <w:rPr>
          <w:bCs/>
          <w:szCs w:val="21"/>
        </w:rPr>
        <w:t>（</w:t>
      </w:r>
      <w:r w:rsidRPr="00856E35">
        <w:rPr>
          <w:bCs/>
          <w:szCs w:val="21"/>
        </w:rPr>
        <w:t>2</w:t>
      </w:r>
      <w:r w:rsidRPr="00856E35">
        <w:rPr>
          <w:bCs/>
          <w:szCs w:val="21"/>
        </w:rPr>
        <w:t>）</w:t>
      </w:r>
      <w:r w:rsidRPr="00856E35">
        <w:rPr>
          <w:bCs/>
          <w:kern w:val="0"/>
          <w:szCs w:val="21"/>
        </w:rPr>
        <w:t>人类在地球上只能看到月球正面的月相变化，但事实上，月球背面与正面有同等的光照机会。</w:t>
      </w:r>
    </w:p>
    <w:p w:rsidR="008C7F6E" w:rsidRPr="00856E35" w:rsidRDefault="008C7F6E" w:rsidP="008C7F6E">
      <w:pPr>
        <w:adjustRightInd w:val="0"/>
        <w:spacing w:line="360" w:lineRule="auto"/>
        <w:jc w:val="left"/>
        <w:rPr>
          <w:bCs/>
          <w:szCs w:val="21"/>
        </w:rPr>
      </w:pPr>
      <w:r w:rsidRPr="00856E35">
        <w:rPr>
          <w:bCs/>
          <w:kern w:val="0"/>
          <w:szCs w:val="21"/>
        </w:rPr>
        <w:t>若月球正面的月相恰好是满月，此时月球背面呈现的</w:t>
      </w:r>
      <w:r w:rsidRPr="00856E35">
        <w:rPr>
          <w:bCs/>
          <w:kern w:val="0"/>
          <w:szCs w:val="21"/>
        </w:rPr>
        <w:t>“</w:t>
      </w:r>
      <w:r w:rsidRPr="00856E35">
        <w:rPr>
          <w:bCs/>
          <w:kern w:val="0"/>
          <w:szCs w:val="21"/>
        </w:rPr>
        <w:t>月相</w:t>
      </w:r>
      <w:r w:rsidRPr="00856E35">
        <w:rPr>
          <w:bCs/>
          <w:kern w:val="0"/>
          <w:szCs w:val="21"/>
        </w:rPr>
        <w:t>”</w:t>
      </w:r>
      <w:r w:rsidRPr="00856E35">
        <w:rPr>
          <w:bCs/>
          <w:kern w:val="0"/>
          <w:szCs w:val="21"/>
        </w:rPr>
        <w:t>应是</w:t>
      </w:r>
      <w:r w:rsidRPr="00856E35">
        <w:rPr>
          <w:bCs/>
          <w:szCs w:val="21"/>
          <w:u w:val="single"/>
        </w:rPr>
        <w:t xml:space="preserve">       </w:t>
      </w:r>
      <w:r w:rsidRPr="00856E35">
        <w:rPr>
          <w:bCs/>
          <w:szCs w:val="21"/>
        </w:rPr>
        <w:t>。</w:t>
      </w:r>
      <w:r w:rsidRPr="00856E35">
        <w:rPr>
          <w:bCs/>
          <w:szCs w:val="21"/>
        </w:rPr>
        <w:t xml:space="preserve"> </w:t>
      </w:r>
    </w:p>
    <w:p w:rsidR="007E559B" w:rsidRPr="008C7F6E" w:rsidRDefault="007E559B"/>
    <w:sectPr w:rsidR="007E559B" w:rsidRPr="008C7F6E">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DC7" w:rsidRDefault="00933DC7" w:rsidP="001F253A">
      <w:r>
        <w:separator/>
      </w:r>
    </w:p>
  </w:endnote>
  <w:endnote w:type="continuationSeparator" w:id="0">
    <w:p w:rsidR="00933DC7" w:rsidRDefault="00933DC7"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DC7" w:rsidRDefault="00933DC7" w:rsidP="001F253A">
      <w:r>
        <w:separator/>
      </w:r>
    </w:p>
  </w:footnote>
  <w:footnote w:type="continuationSeparator" w:id="0">
    <w:p w:rsidR="00933DC7" w:rsidRDefault="00933DC7"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E6BA7"/>
    <w:rsid w:val="003B0D17"/>
    <w:rsid w:val="003B1498"/>
    <w:rsid w:val="003C7369"/>
    <w:rsid w:val="004419CA"/>
    <w:rsid w:val="0049440F"/>
    <w:rsid w:val="004E0428"/>
    <w:rsid w:val="00511C81"/>
    <w:rsid w:val="005C7C0D"/>
    <w:rsid w:val="00744B50"/>
    <w:rsid w:val="007E559B"/>
    <w:rsid w:val="0080461B"/>
    <w:rsid w:val="008C7F6E"/>
    <w:rsid w:val="00933DC7"/>
    <w:rsid w:val="00AC4FB7"/>
    <w:rsid w:val="00AC6D4D"/>
    <w:rsid w:val="00B46474"/>
    <w:rsid w:val="00CB573D"/>
    <w:rsid w:val="00CC4767"/>
    <w:rsid w:val="00D65590"/>
    <w:rsid w:val="00DB3E07"/>
    <w:rsid w:val="00E92651"/>
    <w:rsid w:val="00E97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450</Words>
  <Characters>2569</Characters>
  <Application>Microsoft Office Word</Application>
  <DocSecurity>0</DocSecurity>
  <Lines>21</Lines>
  <Paragraphs>6</Paragraphs>
  <ScaleCrop>false</ScaleCrop>
  <Company>China</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2020-03-28T08:54:00Z</dcterms:created>
  <dcterms:modified xsi:type="dcterms:W3CDTF">2020-03-28T08:54:00Z</dcterms:modified>
</cp:coreProperties>
</file>